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B3B1D" w14:textId="67913F59" w:rsidR="00F96AC3" w:rsidRDefault="00F96AC3" w:rsidP="00F96AC3">
      <w:pPr>
        <w:ind w:left="-426"/>
        <w:jc w:val="right"/>
        <w:rPr>
          <w:rFonts w:asciiTheme="minorHAnsi" w:hAnsiTheme="minorHAnsi" w:cstheme="minorHAnsi"/>
          <w:sz w:val="24"/>
          <w:szCs w:val="24"/>
        </w:rPr>
      </w:pPr>
      <w:r>
        <w:rPr>
          <w:rFonts w:asciiTheme="minorHAnsi" w:hAnsiTheme="minorHAnsi" w:cstheme="minorHAnsi"/>
          <w:sz w:val="24"/>
          <w:szCs w:val="24"/>
        </w:rPr>
        <w:t>Αθήνα, 4/5/2022</w:t>
      </w:r>
    </w:p>
    <w:p w14:paraId="6A182D89" w14:textId="77777777" w:rsidR="00F96AC3" w:rsidRDefault="00F96AC3" w:rsidP="00AD26F9">
      <w:pPr>
        <w:ind w:left="-426"/>
        <w:jc w:val="both"/>
        <w:rPr>
          <w:rFonts w:asciiTheme="minorHAnsi" w:hAnsiTheme="minorHAnsi" w:cstheme="minorHAnsi"/>
          <w:sz w:val="24"/>
          <w:szCs w:val="24"/>
        </w:rPr>
      </w:pPr>
    </w:p>
    <w:p w14:paraId="0997155B" w14:textId="4A383A0F" w:rsidR="00F96AC3" w:rsidRPr="00F96AC3" w:rsidRDefault="00F96AC3" w:rsidP="00AD26F9">
      <w:pPr>
        <w:ind w:left="-426"/>
        <w:jc w:val="both"/>
        <w:rPr>
          <w:rFonts w:asciiTheme="minorHAnsi" w:hAnsiTheme="minorHAnsi" w:cstheme="minorHAnsi"/>
          <w:sz w:val="24"/>
          <w:szCs w:val="24"/>
        </w:rPr>
      </w:pPr>
      <w:r w:rsidRPr="00F96AC3">
        <w:rPr>
          <w:rFonts w:asciiTheme="minorHAnsi" w:hAnsiTheme="minorHAnsi" w:cstheme="minorHAnsi"/>
          <w:sz w:val="24"/>
          <w:szCs w:val="24"/>
        </w:rPr>
        <w:t>Αγαπητοί γονείς και κηδεμόνες των υποψήφιων μαθητών και μαθητριών για τις εξετάσεις εισαγωγής στο 1</w:t>
      </w:r>
      <w:r w:rsidRPr="00F96AC3">
        <w:rPr>
          <w:rFonts w:asciiTheme="minorHAnsi" w:hAnsiTheme="minorHAnsi" w:cstheme="minorHAnsi"/>
          <w:sz w:val="24"/>
          <w:szCs w:val="24"/>
          <w:vertAlign w:val="superscript"/>
        </w:rPr>
        <w:t>ο</w:t>
      </w:r>
      <w:r w:rsidRPr="00F96AC3">
        <w:rPr>
          <w:rFonts w:asciiTheme="minorHAnsi" w:hAnsiTheme="minorHAnsi" w:cstheme="minorHAnsi"/>
          <w:sz w:val="24"/>
          <w:szCs w:val="24"/>
        </w:rPr>
        <w:t xml:space="preserve"> Πρότυπο Γυμνάσιο Αθήνας,</w:t>
      </w:r>
    </w:p>
    <w:p w14:paraId="5CF6B6B0" w14:textId="2758829A" w:rsidR="00F44A09" w:rsidRPr="00F96AC3" w:rsidRDefault="00F44A09" w:rsidP="00AD26F9">
      <w:pPr>
        <w:ind w:left="-426"/>
        <w:jc w:val="both"/>
        <w:rPr>
          <w:rFonts w:asciiTheme="minorHAnsi" w:hAnsiTheme="minorHAnsi" w:cstheme="minorHAnsi"/>
          <w:sz w:val="24"/>
          <w:szCs w:val="24"/>
        </w:rPr>
      </w:pPr>
      <w:r w:rsidRPr="00F96AC3">
        <w:rPr>
          <w:rFonts w:asciiTheme="minorHAnsi" w:hAnsiTheme="minorHAnsi" w:cstheme="minorHAnsi"/>
          <w:sz w:val="24"/>
          <w:szCs w:val="24"/>
        </w:rPr>
        <w:t>Για τις οδηγίες που θα διαβάσετε χρησιμοποιήθηκε το σχετικό έγγραφο της Κεντρικής Επιτροπής Οργάνωσης Εξετάσεων και έγιναν οι αναγκαίες προσαρμογές ώστε συμπεριληφθούν και όλες οι ιδιαιτερότητες που αφορούν τη διοργάνωση από το σχολείο μας.</w:t>
      </w:r>
    </w:p>
    <w:p w14:paraId="55CA4F49" w14:textId="77777777" w:rsidR="00CE0D3B" w:rsidRDefault="00F44A09" w:rsidP="00AD26F9">
      <w:pPr>
        <w:ind w:left="-426"/>
        <w:jc w:val="both"/>
        <w:rPr>
          <w:rFonts w:asciiTheme="minorHAnsi" w:hAnsiTheme="minorHAnsi" w:cstheme="minorHAnsi"/>
          <w:sz w:val="24"/>
          <w:szCs w:val="24"/>
        </w:rPr>
      </w:pPr>
      <w:r w:rsidRPr="00F96AC3">
        <w:rPr>
          <w:rFonts w:asciiTheme="minorHAnsi" w:hAnsiTheme="minorHAnsi" w:cstheme="minorHAnsi"/>
          <w:sz w:val="24"/>
          <w:szCs w:val="24"/>
        </w:rPr>
        <w:t>Θα θέλαμε να τονίσουμε ότι πάντοτε στις διαδικασίες επιλογής με εξετάσεις</w:t>
      </w:r>
      <w:r w:rsidR="00CE0D3B">
        <w:rPr>
          <w:rFonts w:asciiTheme="minorHAnsi" w:hAnsiTheme="minorHAnsi" w:cstheme="minorHAnsi"/>
          <w:sz w:val="24"/>
          <w:szCs w:val="24"/>
        </w:rPr>
        <w:t>,</w:t>
      </w:r>
      <w:r w:rsidRPr="00F96AC3">
        <w:rPr>
          <w:rFonts w:asciiTheme="minorHAnsi" w:hAnsiTheme="minorHAnsi" w:cstheme="minorHAnsi"/>
          <w:sz w:val="24"/>
          <w:szCs w:val="24"/>
        </w:rPr>
        <w:t xml:space="preserve"> το όριο μεταξύ επιτυχίας και αποτυχίας είναι πολύ λεπτό. Οι παράγοντες που μπορούν να επηρεάσουν το τελικό αποτέλεσμα είναι πάρα πολλοί και </w:t>
      </w:r>
      <w:r w:rsidR="00F96AC3" w:rsidRPr="00F96AC3">
        <w:rPr>
          <w:rFonts w:asciiTheme="minorHAnsi" w:hAnsiTheme="minorHAnsi" w:cstheme="minorHAnsi"/>
          <w:sz w:val="24"/>
          <w:szCs w:val="24"/>
        </w:rPr>
        <w:t>το όποιο αποτέλεσμα</w:t>
      </w:r>
      <w:r w:rsidR="00CE0D3B">
        <w:rPr>
          <w:rFonts w:asciiTheme="minorHAnsi" w:hAnsiTheme="minorHAnsi" w:cstheme="minorHAnsi"/>
          <w:sz w:val="24"/>
          <w:szCs w:val="24"/>
        </w:rPr>
        <w:t>,</w:t>
      </w:r>
      <w:r w:rsidR="00F96AC3" w:rsidRPr="00F96AC3">
        <w:rPr>
          <w:rFonts w:asciiTheme="minorHAnsi" w:hAnsiTheme="minorHAnsi" w:cstheme="minorHAnsi"/>
          <w:sz w:val="24"/>
          <w:szCs w:val="24"/>
        </w:rPr>
        <w:t xml:space="preserve"> ούτε χαρακτηρίζει κατ’ ανάγκη τις ικανότητες των παιδιών και</w:t>
      </w:r>
      <w:r w:rsidR="00CE0D3B">
        <w:rPr>
          <w:rFonts w:asciiTheme="minorHAnsi" w:hAnsiTheme="minorHAnsi" w:cstheme="minorHAnsi"/>
          <w:sz w:val="24"/>
          <w:szCs w:val="24"/>
        </w:rPr>
        <w:t>,</w:t>
      </w:r>
      <w:r w:rsidR="00F96AC3" w:rsidRPr="00F96AC3">
        <w:rPr>
          <w:rFonts w:asciiTheme="minorHAnsi" w:hAnsiTheme="minorHAnsi" w:cstheme="minorHAnsi"/>
          <w:sz w:val="24"/>
          <w:szCs w:val="24"/>
        </w:rPr>
        <w:t xml:space="preserve"> προφανώς</w:t>
      </w:r>
      <w:r w:rsidR="00CE0D3B">
        <w:rPr>
          <w:rFonts w:asciiTheme="minorHAnsi" w:hAnsiTheme="minorHAnsi" w:cstheme="minorHAnsi"/>
          <w:sz w:val="24"/>
          <w:szCs w:val="24"/>
        </w:rPr>
        <w:t>,</w:t>
      </w:r>
      <w:r w:rsidR="00F96AC3" w:rsidRPr="00F96AC3">
        <w:rPr>
          <w:rFonts w:asciiTheme="minorHAnsi" w:hAnsiTheme="minorHAnsi" w:cstheme="minorHAnsi"/>
          <w:sz w:val="24"/>
          <w:szCs w:val="24"/>
        </w:rPr>
        <w:t xml:space="preserve"> δεν πρόκειται να καθορίσει μονοσήμαντα το ακαδημαϊκό τους μέλλον. </w:t>
      </w:r>
    </w:p>
    <w:p w14:paraId="24C3D789" w14:textId="14E5FA91" w:rsidR="00F96AC3" w:rsidRPr="00F96AC3" w:rsidRDefault="00F96AC3" w:rsidP="00AD26F9">
      <w:pPr>
        <w:ind w:left="-426"/>
        <w:jc w:val="both"/>
        <w:rPr>
          <w:rFonts w:asciiTheme="minorHAnsi" w:hAnsiTheme="minorHAnsi" w:cstheme="minorHAnsi"/>
          <w:sz w:val="24"/>
          <w:szCs w:val="24"/>
        </w:rPr>
      </w:pPr>
      <w:r w:rsidRPr="00F96AC3">
        <w:rPr>
          <w:rFonts w:asciiTheme="minorHAnsi" w:hAnsiTheme="minorHAnsi" w:cstheme="minorHAnsi"/>
          <w:sz w:val="24"/>
          <w:szCs w:val="24"/>
        </w:rPr>
        <w:t>Από το βήμα αυτό θέλουμε να σας ευχαριστήσουμε για τη συμμετοχή των παιδιών σας στη διαδικασία και να ευχηθούμε σε αυτά να διεκδικούν συνεχώς αυτό που θεωρούν καλύτερο για το μέλλον τους και να επιδιώκουν τη συνεχή τους πρόοδο.</w:t>
      </w:r>
    </w:p>
    <w:p w14:paraId="78DAF152" w14:textId="77777777" w:rsidR="00F96AC3" w:rsidRPr="00F96AC3" w:rsidRDefault="00F96AC3" w:rsidP="00AD26F9">
      <w:pPr>
        <w:ind w:left="-426"/>
        <w:jc w:val="both"/>
        <w:rPr>
          <w:rFonts w:asciiTheme="minorHAnsi" w:hAnsiTheme="minorHAnsi" w:cstheme="minorHAnsi"/>
          <w:sz w:val="24"/>
          <w:szCs w:val="24"/>
        </w:rPr>
      </w:pPr>
      <w:r w:rsidRPr="00F96AC3">
        <w:rPr>
          <w:rFonts w:asciiTheme="minorHAnsi" w:hAnsiTheme="minorHAnsi" w:cstheme="minorHAnsi"/>
          <w:sz w:val="24"/>
          <w:szCs w:val="24"/>
        </w:rPr>
        <w:t>Κωστής Κοντογιάννης</w:t>
      </w:r>
    </w:p>
    <w:p w14:paraId="103BEB23" w14:textId="3BC5EF95" w:rsidR="00F44A09" w:rsidRPr="00F96AC3" w:rsidRDefault="00F96AC3" w:rsidP="00AD26F9">
      <w:pPr>
        <w:ind w:left="-426"/>
        <w:jc w:val="both"/>
        <w:rPr>
          <w:rFonts w:asciiTheme="minorHAnsi" w:hAnsiTheme="minorHAnsi" w:cstheme="minorHAnsi"/>
          <w:sz w:val="24"/>
          <w:szCs w:val="24"/>
        </w:rPr>
      </w:pPr>
      <w:r w:rsidRPr="00F96AC3">
        <w:rPr>
          <w:rFonts w:asciiTheme="minorHAnsi" w:hAnsiTheme="minorHAnsi" w:cstheme="minorHAnsi"/>
          <w:sz w:val="24"/>
          <w:szCs w:val="24"/>
        </w:rPr>
        <w:t>Διευθυντής Γυμνασίου του 1</w:t>
      </w:r>
      <w:r w:rsidRPr="00F96AC3">
        <w:rPr>
          <w:rFonts w:asciiTheme="minorHAnsi" w:hAnsiTheme="minorHAnsi" w:cstheme="minorHAnsi"/>
          <w:sz w:val="24"/>
          <w:szCs w:val="24"/>
          <w:vertAlign w:val="superscript"/>
        </w:rPr>
        <w:t>ου</w:t>
      </w:r>
      <w:r w:rsidRPr="00F96AC3">
        <w:rPr>
          <w:rFonts w:asciiTheme="minorHAnsi" w:hAnsiTheme="minorHAnsi" w:cstheme="minorHAnsi"/>
          <w:sz w:val="24"/>
          <w:szCs w:val="24"/>
        </w:rPr>
        <w:t xml:space="preserve"> Πρότυπου Γυμνασίου Αθήνας. </w:t>
      </w:r>
    </w:p>
    <w:p w14:paraId="26A64469" w14:textId="77777777" w:rsidR="00CE0D3B" w:rsidRDefault="00CE0D3B">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04F04659" w14:textId="3A288F3C" w:rsidR="00CE0D3B" w:rsidRDefault="00CE0D3B" w:rsidP="00CE0D3B">
      <w:pPr>
        <w:ind w:left="-426"/>
        <w:jc w:val="center"/>
        <w:rPr>
          <w:rFonts w:asciiTheme="minorHAnsi" w:hAnsiTheme="minorHAnsi" w:cstheme="minorHAnsi"/>
          <w:b/>
          <w:bCs/>
          <w:sz w:val="24"/>
          <w:szCs w:val="24"/>
        </w:rPr>
      </w:pPr>
      <w:r>
        <w:rPr>
          <w:rFonts w:asciiTheme="minorHAnsi" w:hAnsiTheme="minorHAnsi" w:cstheme="minorHAnsi"/>
          <w:b/>
          <w:bCs/>
          <w:sz w:val="24"/>
          <w:szCs w:val="24"/>
        </w:rPr>
        <w:lastRenderedPageBreak/>
        <w:t>Οδηγίες προς  υποψήφιους μαθητές και υποψήφιες μαθήτριες του 1</w:t>
      </w:r>
      <w:r w:rsidRPr="00CE0D3B">
        <w:rPr>
          <w:rFonts w:asciiTheme="minorHAnsi" w:hAnsiTheme="minorHAnsi" w:cstheme="minorHAnsi"/>
          <w:b/>
          <w:bCs/>
          <w:sz w:val="24"/>
          <w:szCs w:val="24"/>
          <w:vertAlign w:val="superscript"/>
        </w:rPr>
        <w:t>ου</w:t>
      </w:r>
      <w:r>
        <w:rPr>
          <w:rFonts w:asciiTheme="minorHAnsi" w:hAnsiTheme="minorHAnsi" w:cstheme="minorHAnsi"/>
          <w:b/>
          <w:bCs/>
          <w:sz w:val="24"/>
          <w:szCs w:val="24"/>
        </w:rPr>
        <w:t xml:space="preserve"> Πρότυπου Γυμνασίου Αθήνας</w:t>
      </w:r>
    </w:p>
    <w:p w14:paraId="058C5014" w14:textId="5E6933AC" w:rsidR="00CE0D3B" w:rsidRDefault="00CE0D3B" w:rsidP="00CE0D3B">
      <w:pPr>
        <w:ind w:left="-426"/>
        <w:jc w:val="center"/>
        <w:rPr>
          <w:rFonts w:asciiTheme="minorHAnsi" w:hAnsiTheme="minorHAnsi" w:cstheme="minorHAnsi"/>
          <w:b/>
          <w:bCs/>
          <w:sz w:val="24"/>
          <w:szCs w:val="24"/>
        </w:rPr>
      </w:pPr>
      <w:r>
        <w:rPr>
          <w:rFonts w:asciiTheme="minorHAnsi" w:hAnsiTheme="minorHAnsi" w:cstheme="minorHAnsi"/>
          <w:b/>
          <w:bCs/>
          <w:sz w:val="24"/>
          <w:szCs w:val="24"/>
        </w:rPr>
        <w:t>(και προς τους κηδεμόνες τους)</w:t>
      </w:r>
    </w:p>
    <w:p w14:paraId="7C940C75" w14:textId="539B3D52" w:rsidR="00352674" w:rsidRPr="00BD2603" w:rsidRDefault="00352674" w:rsidP="00AD26F9">
      <w:pPr>
        <w:ind w:left="-426"/>
        <w:jc w:val="both"/>
        <w:rPr>
          <w:rFonts w:asciiTheme="minorHAnsi" w:hAnsiTheme="minorHAnsi" w:cstheme="minorHAnsi"/>
          <w:b/>
          <w:bCs/>
          <w:sz w:val="24"/>
          <w:szCs w:val="24"/>
          <w:u w:val="single"/>
        </w:rPr>
      </w:pPr>
      <w:r w:rsidRPr="00BD2603">
        <w:rPr>
          <w:rFonts w:asciiTheme="minorHAnsi" w:hAnsiTheme="minorHAnsi" w:cstheme="minorHAnsi"/>
          <w:b/>
          <w:bCs/>
          <w:sz w:val="24"/>
          <w:szCs w:val="24"/>
          <w:u w:val="single"/>
        </w:rPr>
        <w:t>Α. Πριν τις εξετάσεις</w:t>
      </w:r>
    </w:p>
    <w:p w14:paraId="0630B160" w14:textId="2AC613FE" w:rsidR="00040771" w:rsidRDefault="00CA3FBA" w:rsidP="00CD66C4">
      <w:pPr>
        <w:jc w:val="both"/>
        <w:rPr>
          <w:rFonts w:asciiTheme="minorHAnsi" w:hAnsiTheme="minorHAnsi" w:cstheme="minorHAnsi"/>
          <w:sz w:val="24"/>
          <w:szCs w:val="24"/>
        </w:rPr>
      </w:pPr>
      <w:r w:rsidRPr="00282B66">
        <w:rPr>
          <w:b/>
          <w:bCs/>
        </w:rPr>
        <w:t>1.</w:t>
      </w:r>
      <w:r w:rsidRPr="00BA4BC9">
        <w:t xml:space="preserve"> </w:t>
      </w:r>
      <w:r w:rsidR="00352674" w:rsidRPr="00BA4BC9">
        <w:rPr>
          <w:rFonts w:asciiTheme="minorHAnsi" w:hAnsiTheme="minorHAnsi" w:cstheme="minorHAnsi"/>
          <w:sz w:val="24"/>
          <w:szCs w:val="24"/>
        </w:rPr>
        <w:t xml:space="preserve">Η </w:t>
      </w:r>
      <w:bookmarkStart w:id="0" w:name="_Hlk74930774"/>
      <w:r w:rsidR="00CD66C4" w:rsidRPr="002C0732">
        <w:rPr>
          <w:rFonts w:asciiTheme="minorHAnsi" w:hAnsiTheme="minorHAnsi" w:cstheme="minorHAnsi"/>
          <w:sz w:val="24"/>
          <w:szCs w:val="24"/>
        </w:rPr>
        <w:t xml:space="preserve">διεξαγωγή της δοκιμασίας </w:t>
      </w:r>
      <w:r w:rsidR="00040771">
        <w:rPr>
          <w:rFonts w:asciiTheme="minorHAnsi" w:hAnsiTheme="minorHAnsi" w:cstheme="minorHAnsi"/>
          <w:sz w:val="24"/>
          <w:szCs w:val="24"/>
        </w:rPr>
        <w:t>για το 1</w:t>
      </w:r>
      <w:r w:rsidR="00040771" w:rsidRPr="00CE0D3B">
        <w:rPr>
          <w:rFonts w:asciiTheme="minorHAnsi" w:hAnsiTheme="minorHAnsi" w:cstheme="minorHAnsi"/>
          <w:sz w:val="24"/>
          <w:szCs w:val="24"/>
          <w:vertAlign w:val="superscript"/>
        </w:rPr>
        <w:t>ο</w:t>
      </w:r>
      <w:r w:rsidR="00CE0D3B">
        <w:rPr>
          <w:rFonts w:asciiTheme="minorHAnsi" w:hAnsiTheme="minorHAnsi" w:cstheme="minorHAnsi"/>
          <w:sz w:val="24"/>
          <w:szCs w:val="24"/>
        </w:rPr>
        <w:t xml:space="preserve"> </w:t>
      </w:r>
      <w:r w:rsidR="00040771">
        <w:rPr>
          <w:rFonts w:asciiTheme="minorHAnsi" w:hAnsiTheme="minorHAnsi" w:cstheme="minorHAnsi"/>
          <w:sz w:val="24"/>
          <w:szCs w:val="24"/>
        </w:rPr>
        <w:t>Πρότυπο Γυμνάσιο Αθήνας θα πραγματοποιηθεί στη ΦΙΛΟΣΟΦΙΚΗ ΣΧΟΛΗ ΑΘΗΝΩΝ του Πανεπιστημίου Αθηνών (</w:t>
      </w:r>
      <w:hyperlink r:id="rId7" w:history="1">
        <w:r w:rsidR="00040771" w:rsidRPr="00280D9B">
          <w:rPr>
            <w:rStyle w:val="Hyperlink"/>
            <w:rFonts w:asciiTheme="minorHAnsi" w:hAnsiTheme="minorHAnsi" w:cstheme="minorHAnsi"/>
            <w:sz w:val="24"/>
            <w:szCs w:val="24"/>
          </w:rPr>
          <w:t>https://www.google.com/maps/place/%CE%A6%CE%B9%CE%BB%CE%BF%CF%83%CE%BF%CF%86%CE%B9%CE%BA%CE%AE+%CE%A3%CF%87%CE%BF%CE%BB%CE%AE/@37.9690476,23.7808422,15z/data=!4m5!3m4!1s0x0:0x845acbc6edd6d9b7!8m2!3d37.9690476!4d23.7808422</w:t>
        </w:r>
      </w:hyperlink>
      <w:r w:rsidR="00040771">
        <w:rPr>
          <w:rFonts w:asciiTheme="minorHAnsi" w:hAnsiTheme="minorHAnsi" w:cstheme="minorHAnsi"/>
          <w:sz w:val="24"/>
          <w:szCs w:val="24"/>
        </w:rPr>
        <w:t>)</w:t>
      </w:r>
    </w:p>
    <w:p w14:paraId="5347E79E" w14:textId="54161313" w:rsidR="00CD66C4" w:rsidRPr="0044558A" w:rsidRDefault="00040771" w:rsidP="00CD66C4">
      <w:pPr>
        <w:jc w:val="both"/>
        <w:rPr>
          <w:rFonts w:asciiTheme="minorHAnsi" w:hAnsiTheme="minorHAnsi" w:cstheme="minorHAnsi"/>
          <w:sz w:val="24"/>
          <w:szCs w:val="24"/>
        </w:rPr>
      </w:pPr>
      <w:r>
        <w:rPr>
          <w:rFonts w:asciiTheme="minorHAnsi" w:hAnsiTheme="minorHAnsi" w:cstheme="minorHAnsi"/>
          <w:sz w:val="24"/>
          <w:szCs w:val="24"/>
        </w:rPr>
        <w:t>Οι μαθητές και οι μαθήτριες θα μπαίνουν από την κεντρική είσοδο (δίπλα στο εστιατόριο) και από την είσοδο του 3</w:t>
      </w:r>
      <w:r w:rsidRPr="00040771">
        <w:rPr>
          <w:rFonts w:asciiTheme="minorHAnsi" w:hAnsiTheme="minorHAnsi" w:cstheme="minorHAnsi"/>
          <w:sz w:val="24"/>
          <w:szCs w:val="24"/>
          <w:vertAlign w:val="superscript"/>
        </w:rPr>
        <w:t>ου</w:t>
      </w:r>
      <w:r>
        <w:rPr>
          <w:rFonts w:asciiTheme="minorHAnsi" w:hAnsiTheme="minorHAnsi" w:cstheme="minorHAnsi"/>
          <w:sz w:val="24"/>
          <w:szCs w:val="24"/>
        </w:rPr>
        <w:t xml:space="preserve"> ορόφου (δίπλα στο </w:t>
      </w:r>
      <w:r w:rsidR="00CE0D3B">
        <w:rPr>
          <w:rFonts w:asciiTheme="minorHAnsi" w:hAnsiTheme="minorHAnsi" w:cstheme="minorHAnsi"/>
          <w:sz w:val="24"/>
          <w:szCs w:val="24"/>
        </w:rPr>
        <w:t>Μ</w:t>
      </w:r>
      <w:r>
        <w:rPr>
          <w:rFonts w:asciiTheme="minorHAnsi" w:hAnsiTheme="minorHAnsi" w:cstheme="minorHAnsi"/>
          <w:sz w:val="24"/>
          <w:szCs w:val="24"/>
        </w:rPr>
        <w:t xml:space="preserve">ουσείο). Τα αυτοκίνητα μπορούν να μπαίνουν από την είσοδο της Πανεπιστημιούπολης στην </w:t>
      </w:r>
      <w:proofErr w:type="spellStart"/>
      <w:r>
        <w:rPr>
          <w:rFonts w:asciiTheme="minorHAnsi" w:hAnsiTheme="minorHAnsi" w:cstheme="minorHAnsi"/>
          <w:sz w:val="24"/>
          <w:szCs w:val="24"/>
        </w:rPr>
        <w:t>Ούλαφ</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Πάλμε</w:t>
      </w:r>
      <w:proofErr w:type="spellEnd"/>
      <w:r>
        <w:rPr>
          <w:rFonts w:asciiTheme="minorHAnsi" w:hAnsiTheme="minorHAnsi" w:cstheme="minorHAnsi"/>
          <w:sz w:val="24"/>
          <w:szCs w:val="24"/>
        </w:rPr>
        <w:t xml:space="preserve">, ενώ πρόσβαση θα υπάρχει και από την είσοδο για πεζούς που βρίσκεται δίπλα στο νεκροταφείο Ζωγράφου </w:t>
      </w:r>
    </w:p>
    <w:p w14:paraId="38AA02E8" w14:textId="3C69273A" w:rsidR="00847F61" w:rsidRPr="00DE1B00" w:rsidRDefault="00081602" w:rsidP="00E01EFA">
      <w:pPr>
        <w:jc w:val="both"/>
        <w:rPr>
          <w:rFonts w:asciiTheme="minorHAnsi" w:hAnsiTheme="minorHAnsi" w:cstheme="minorHAnsi"/>
          <w:sz w:val="24"/>
          <w:szCs w:val="24"/>
        </w:rPr>
      </w:pPr>
      <w:bookmarkStart w:id="1" w:name="_Hlk74930806"/>
      <w:bookmarkEnd w:id="0"/>
      <w:r>
        <w:rPr>
          <w:rFonts w:asciiTheme="minorHAnsi" w:hAnsiTheme="minorHAnsi" w:cstheme="minorHAnsi"/>
          <w:sz w:val="24"/>
          <w:szCs w:val="24"/>
        </w:rPr>
        <w:t>2</w:t>
      </w:r>
      <w:r w:rsidR="00040771">
        <w:rPr>
          <w:rFonts w:asciiTheme="minorHAnsi" w:hAnsiTheme="minorHAnsi" w:cstheme="minorHAnsi"/>
          <w:sz w:val="24"/>
          <w:szCs w:val="24"/>
        </w:rPr>
        <w:t xml:space="preserve">. </w:t>
      </w:r>
      <w:r w:rsidR="00847F61">
        <w:rPr>
          <w:rFonts w:asciiTheme="minorHAnsi" w:hAnsiTheme="minorHAnsi" w:cstheme="minorHAnsi"/>
          <w:sz w:val="24"/>
          <w:szCs w:val="24"/>
        </w:rPr>
        <w:t>Οι μαθητές θα πρέπει</w:t>
      </w:r>
      <w:r w:rsidR="00CE0D3B">
        <w:rPr>
          <w:rFonts w:asciiTheme="minorHAnsi" w:hAnsiTheme="minorHAnsi" w:cstheme="minorHAnsi"/>
          <w:sz w:val="24"/>
          <w:szCs w:val="24"/>
        </w:rPr>
        <w:t>,</w:t>
      </w:r>
      <w:r w:rsidR="00847F61">
        <w:rPr>
          <w:rFonts w:asciiTheme="minorHAnsi" w:hAnsiTheme="minorHAnsi" w:cstheme="minorHAnsi"/>
          <w:sz w:val="24"/>
          <w:szCs w:val="24"/>
        </w:rPr>
        <w:t xml:space="preserve"> </w:t>
      </w:r>
      <w:r w:rsidR="00CE0D3B">
        <w:rPr>
          <w:rFonts w:asciiTheme="minorHAnsi" w:hAnsiTheme="minorHAnsi" w:cstheme="minorHAnsi"/>
          <w:sz w:val="24"/>
          <w:szCs w:val="24"/>
        </w:rPr>
        <w:t xml:space="preserve">πριν </w:t>
      </w:r>
      <w:r w:rsidR="00847F61">
        <w:rPr>
          <w:rFonts w:asciiTheme="minorHAnsi" w:hAnsiTheme="minorHAnsi" w:cstheme="minorHAnsi"/>
          <w:sz w:val="24"/>
          <w:szCs w:val="24"/>
        </w:rPr>
        <w:t>την ημέρα εξετάσεων</w:t>
      </w:r>
      <w:r w:rsidR="00CE0D3B">
        <w:rPr>
          <w:rFonts w:asciiTheme="minorHAnsi" w:hAnsiTheme="minorHAnsi" w:cstheme="minorHAnsi"/>
          <w:sz w:val="24"/>
          <w:szCs w:val="24"/>
        </w:rPr>
        <w:t xml:space="preserve">, </w:t>
      </w:r>
      <w:r w:rsidR="00CE0D3B">
        <w:rPr>
          <w:rFonts w:asciiTheme="minorHAnsi" w:hAnsiTheme="minorHAnsi" w:cstheme="minorHAnsi"/>
          <w:sz w:val="24"/>
          <w:szCs w:val="24"/>
        </w:rPr>
        <w:t>να έχουν πριν</w:t>
      </w:r>
      <w:r w:rsidR="00847F61">
        <w:rPr>
          <w:rFonts w:asciiTheme="minorHAnsi" w:hAnsiTheme="minorHAnsi" w:cstheme="minorHAnsi"/>
          <w:sz w:val="24"/>
          <w:szCs w:val="24"/>
        </w:rPr>
        <w:t xml:space="preserve"> εξασφαλίσει το </w:t>
      </w:r>
      <w:r w:rsidR="00847F61" w:rsidRPr="00847F61">
        <w:rPr>
          <w:rFonts w:asciiTheme="minorHAnsi" w:hAnsiTheme="minorHAnsi" w:cstheme="minorHAnsi"/>
          <w:b/>
          <w:bCs/>
          <w:sz w:val="24"/>
          <w:szCs w:val="24"/>
        </w:rPr>
        <w:t>έγγραφο της ταυτοπροσωπίας</w:t>
      </w:r>
      <w:r w:rsidR="00847F61">
        <w:rPr>
          <w:rFonts w:asciiTheme="minorHAnsi" w:hAnsiTheme="minorHAnsi" w:cstheme="minorHAnsi"/>
          <w:b/>
          <w:bCs/>
          <w:sz w:val="24"/>
          <w:szCs w:val="24"/>
        </w:rPr>
        <w:t xml:space="preserve"> τους</w:t>
      </w:r>
      <w:r w:rsidR="00847F61">
        <w:rPr>
          <w:rFonts w:asciiTheme="minorHAnsi" w:hAnsiTheme="minorHAnsi" w:cstheme="minorHAnsi"/>
          <w:sz w:val="24"/>
          <w:szCs w:val="24"/>
        </w:rPr>
        <w:t xml:space="preserve"> </w:t>
      </w:r>
      <w:r w:rsidR="007E4D1A">
        <w:rPr>
          <w:rFonts w:asciiTheme="minorHAnsi" w:hAnsiTheme="minorHAnsi" w:cstheme="minorHAnsi"/>
          <w:sz w:val="24"/>
          <w:szCs w:val="24"/>
        </w:rPr>
        <w:t>(</w:t>
      </w:r>
      <w:r w:rsidR="008F56F3">
        <w:rPr>
          <w:rFonts w:asciiTheme="minorHAnsi" w:hAnsiTheme="minorHAnsi" w:cstheme="minorHAnsi"/>
          <w:sz w:val="24"/>
          <w:szCs w:val="24"/>
        </w:rPr>
        <w:t xml:space="preserve">διαβατήριο, ή αστυνομική ταυτότητα για όσα παιδιά έχουν κλείσει τα 12 και πιστοποιητικό ταυτοπροσωπίας από Δήμο ή ΚΕΠ για όσα </w:t>
      </w:r>
      <w:r w:rsidR="00DE1B00">
        <w:rPr>
          <w:rFonts w:asciiTheme="minorHAnsi" w:hAnsiTheme="minorHAnsi" w:cstheme="minorHAnsi"/>
          <w:sz w:val="24"/>
          <w:szCs w:val="24"/>
        </w:rPr>
        <w:t xml:space="preserve">είναι κάτω από 12 ετών) και </w:t>
      </w:r>
      <w:r w:rsidR="00847F61">
        <w:rPr>
          <w:rFonts w:asciiTheme="minorHAnsi" w:hAnsiTheme="minorHAnsi" w:cstheme="minorHAnsi"/>
          <w:sz w:val="24"/>
          <w:szCs w:val="24"/>
        </w:rPr>
        <w:t xml:space="preserve"> να έχουν </w:t>
      </w:r>
      <w:r w:rsidR="00847F61" w:rsidRPr="00847F61">
        <w:rPr>
          <w:rFonts w:asciiTheme="minorHAnsi" w:hAnsiTheme="minorHAnsi" w:cstheme="minorHAnsi"/>
          <w:b/>
          <w:bCs/>
          <w:sz w:val="24"/>
          <w:szCs w:val="24"/>
        </w:rPr>
        <w:t>εκτυπωμένη την αίτησή τους</w:t>
      </w:r>
      <w:r w:rsidR="00847F61">
        <w:rPr>
          <w:rFonts w:asciiTheme="minorHAnsi" w:hAnsiTheme="minorHAnsi" w:cstheme="minorHAnsi"/>
          <w:sz w:val="24"/>
          <w:szCs w:val="24"/>
        </w:rPr>
        <w:t xml:space="preserve"> </w:t>
      </w:r>
      <w:r w:rsidR="00287800">
        <w:rPr>
          <w:rFonts w:asciiTheme="minorHAnsi" w:hAnsiTheme="minorHAnsi" w:cstheme="minorHAnsi"/>
          <w:sz w:val="24"/>
          <w:szCs w:val="24"/>
        </w:rPr>
        <w:t>από την πλατφόρμα των αιτήσεων</w:t>
      </w:r>
      <w:r w:rsidR="00847F61">
        <w:rPr>
          <w:rFonts w:asciiTheme="minorHAnsi" w:hAnsiTheme="minorHAnsi" w:cstheme="minorHAnsi"/>
          <w:sz w:val="24"/>
          <w:szCs w:val="24"/>
        </w:rPr>
        <w:t>.</w:t>
      </w:r>
      <w:r w:rsidR="00282B66">
        <w:rPr>
          <w:rFonts w:asciiTheme="minorHAnsi" w:hAnsiTheme="minorHAnsi" w:cstheme="minorHAnsi"/>
          <w:sz w:val="24"/>
          <w:szCs w:val="24"/>
        </w:rPr>
        <w:t xml:space="preserve"> </w:t>
      </w:r>
      <w:r w:rsidR="00282B66" w:rsidRPr="00CE0D3B">
        <w:rPr>
          <w:rFonts w:asciiTheme="minorHAnsi" w:hAnsiTheme="minorHAnsi" w:cstheme="minorHAnsi"/>
          <w:sz w:val="24"/>
          <w:szCs w:val="24"/>
        </w:rPr>
        <w:t xml:space="preserve">Χωρίς </w:t>
      </w:r>
      <w:r w:rsidR="00282B66" w:rsidRPr="00CE0D3B">
        <w:rPr>
          <w:rFonts w:asciiTheme="minorHAnsi" w:hAnsiTheme="minorHAnsi" w:cstheme="minorHAnsi"/>
          <w:b/>
          <w:bCs/>
          <w:sz w:val="24"/>
          <w:szCs w:val="24"/>
        </w:rPr>
        <w:t>και</w:t>
      </w:r>
      <w:r w:rsidR="00282B66" w:rsidRPr="00CE0D3B">
        <w:rPr>
          <w:rFonts w:asciiTheme="minorHAnsi" w:hAnsiTheme="minorHAnsi" w:cstheme="minorHAnsi"/>
          <w:sz w:val="24"/>
          <w:szCs w:val="24"/>
        </w:rPr>
        <w:t xml:space="preserve"> τα δύο αυτά έγγραφα</w:t>
      </w:r>
      <w:r w:rsidR="00CE0D3B">
        <w:rPr>
          <w:rFonts w:asciiTheme="minorHAnsi" w:hAnsiTheme="minorHAnsi" w:cstheme="minorHAnsi"/>
          <w:sz w:val="24"/>
          <w:szCs w:val="24"/>
        </w:rPr>
        <w:t>,</w:t>
      </w:r>
      <w:r w:rsidR="00282B66" w:rsidRPr="00CE0D3B">
        <w:rPr>
          <w:rFonts w:asciiTheme="minorHAnsi" w:hAnsiTheme="minorHAnsi" w:cstheme="minorHAnsi"/>
          <w:sz w:val="24"/>
          <w:szCs w:val="24"/>
        </w:rPr>
        <w:t xml:space="preserve"> </w:t>
      </w:r>
      <w:r w:rsidR="00DE1B00" w:rsidRPr="00CE0D3B">
        <w:rPr>
          <w:rFonts w:asciiTheme="minorHAnsi" w:hAnsiTheme="minorHAnsi" w:cstheme="minorHAnsi"/>
          <w:sz w:val="24"/>
          <w:szCs w:val="24"/>
        </w:rPr>
        <w:t>είναι αδύνατη η συμμετοχή στις εξετάσεις.</w:t>
      </w:r>
    </w:p>
    <w:p w14:paraId="49AD7FEA" w14:textId="38601BDF" w:rsidR="00CF4A89" w:rsidRPr="002C0732" w:rsidRDefault="00081602" w:rsidP="00CF4A89">
      <w:pPr>
        <w:jc w:val="both"/>
        <w:rPr>
          <w:rFonts w:asciiTheme="minorHAnsi" w:hAnsiTheme="minorHAnsi" w:cstheme="minorHAnsi"/>
          <w:sz w:val="24"/>
          <w:szCs w:val="24"/>
        </w:rPr>
      </w:pPr>
      <w:r>
        <w:rPr>
          <w:rFonts w:asciiTheme="minorHAnsi" w:hAnsiTheme="minorHAnsi" w:cstheme="minorHAnsi"/>
          <w:sz w:val="24"/>
          <w:szCs w:val="24"/>
        </w:rPr>
        <w:t xml:space="preserve">3. </w:t>
      </w:r>
      <w:r w:rsidR="00CF4A89" w:rsidRPr="00CF4A89">
        <w:rPr>
          <w:rFonts w:asciiTheme="minorHAnsi" w:hAnsiTheme="minorHAnsi" w:cstheme="minorHAnsi"/>
          <w:sz w:val="24"/>
          <w:szCs w:val="24"/>
        </w:rPr>
        <w:t>Την Παρασκευή 6/5/22</w:t>
      </w:r>
      <w:r w:rsidR="00CE0D3B">
        <w:rPr>
          <w:rFonts w:asciiTheme="minorHAnsi" w:hAnsiTheme="minorHAnsi" w:cstheme="minorHAnsi"/>
          <w:sz w:val="24"/>
          <w:szCs w:val="24"/>
        </w:rPr>
        <w:t>,</w:t>
      </w:r>
      <w:r w:rsidR="00CF4A89" w:rsidRPr="00CF4A89">
        <w:rPr>
          <w:rFonts w:asciiTheme="minorHAnsi" w:hAnsiTheme="minorHAnsi" w:cstheme="minorHAnsi"/>
          <w:sz w:val="24"/>
          <w:szCs w:val="24"/>
        </w:rPr>
        <w:t xml:space="preserve"> </w:t>
      </w:r>
      <w:r w:rsidR="00CE0D3B">
        <w:rPr>
          <w:rFonts w:asciiTheme="minorHAnsi" w:hAnsiTheme="minorHAnsi" w:cstheme="minorHAnsi"/>
          <w:sz w:val="24"/>
          <w:szCs w:val="24"/>
        </w:rPr>
        <w:t xml:space="preserve">το απόγευμα, </w:t>
      </w:r>
      <w:r w:rsidR="00CF4A89" w:rsidRPr="00CF4A89">
        <w:rPr>
          <w:rFonts w:asciiTheme="minorHAnsi" w:hAnsiTheme="minorHAnsi" w:cstheme="minorHAnsi"/>
          <w:sz w:val="24"/>
          <w:szCs w:val="24"/>
        </w:rPr>
        <w:t xml:space="preserve">αμέσως μετά τη κλήρωση για την εισαγωγή στα </w:t>
      </w:r>
      <w:r w:rsidR="00CF4A89">
        <w:rPr>
          <w:rFonts w:asciiTheme="minorHAnsi" w:hAnsiTheme="minorHAnsi" w:cstheme="minorHAnsi"/>
          <w:sz w:val="24"/>
          <w:szCs w:val="24"/>
        </w:rPr>
        <w:t>Π</w:t>
      </w:r>
      <w:r w:rsidR="00CF4A89" w:rsidRPr="00CF4A89">
        <w:rPr>
          <w:rFonts w:asciiTheme="minorHAnsi" w:hAnsiTheme="minorHAnsi" w:cstheme="minorHAnsi"/>
          <w:sz w:val="24"/>
          <w:szCs w:val="24"/>
        </w:rPr>
        <w:t xml:space="preserve">ειραματικά </w:t>
      </w:r>
      <w:r w:rsidR="00CF4A89">
        <w:rPr>
          <w:rFonts w:asciiTheme="minorHAnsi" w:hAnsiTheme="minorHAnsi" w:cstheme="minorHAnsi"/>
          <w:sz w:val="24"/>
          <w:szCs w:val="24"/>
        </w:rPr>
        <w:t>Σ</w:t>
      </w:r>
      <w:r w:rsidR="00CF4A89" w:rsidRPr="00CF4A89">
        <w:rPr>
          <w:rFonts w:asciiTheme="minorHAnsi" w:hAnsiTheme="minorHAnsi" w:cstheme="minorHAnsi"/>
          <w:sz w:val="24"/>
          <w:szCs w:val="24"/>
        </w:rPr>
        <w:t>χολεία, θα πραγματοποιηθεί</w:t>
      </w:r>
      <w:r w:rsidR="00CF4A89">
        <w:rPr>
          <w:rFonts w:asciiTheme="minorHAnsi" w:hAnsiTheme="minorHAnsi" w:cstheme="minorHAnsi"/>
          <w:sz w:val="24"/>
          <w:szCs w:val="24"/>
        </w:rPr>
        <w:t xml:space="preserve"> η απόδοση τυχαίων αριθμών στους υποψηφίους μαθητές και μαθήτριες των Προτύπων Σχολείων</w:t>
      </w:r>
      <w:r w:rsidR="00CE0D3B">
        <w:rPr>
          <w:rFonts w:asciiTheme="minorHAnsi" w:hAnsiTheme="minorHAnsi" w:cstheme="minorHAnsi"/>
          <w:sz w:val="24"/>
          <w:szCs w:val="24"/>
        </w:rPr>
        <w:t>.</w:t>
      </w:r>
      <w:r w:rsidR="00CF4A89">
        <w:rPr>
          <w:rFonts w:asciiTheme="minorHAnsi" w:hAnsiTheme="minorHAnsi" w:cstheme="minorHAnsi"/>
          <w:sz w:val="24"/>
          <w:szCs w:val="24"/>
        </w:rPr>
        <w:t xml:space="preserve"> </w:t>
      </w:r>
      <w:r w:rsidR="00CE0D3B">
        <w:rPr>
          <w:rFonts w:asciiTheme="minorHAnsi" w:hAnsiTheme="minorHAnsi" w:cstheme="minorHAnsi"/>
          <w:sz w:val="24"/>
          <w:szCs w:val="24"/>
        </w:rPr>
        <w:t xml:space="preserve">Αυτοί οι αριθμοί θα </w:t>
      </w:r>
      <w:r w:rsidR="00CF4A89">
        <w:rPr>
          <w:rFonts w:asciiTheme="minorHAnsi" w:hAnsiTheme="minorHAnsi" w:cstheme="minorHAnsi"/>
          <w:sz w:val="24"/>
          <w:szCs w:val="24"/>
        </w:rPr>
        <w:t xml:space="preserve">χρησιμοποιηθούν για την κατάταξη τους </w:t>
      </w:r>
      <w:r w:rsidR="00CF4A89" w:rsidRPr="00CF4A89">
        <w:rPr>
          <w:rFonts w:asciiTheme="minorHAnsi" w:hAnsiTheme="minorHAnsi" w:cstheme="minorHAnsi"/>
          <w:b/>
          <w:bCs/>
          <w:sz w:val="24"/>
          <w:szCs w:val="24"/>
        </w:rPr>
        <w:t>στην περίπτωση της ισοβαθμίας</w:t>
      </w:r>
      <w:r w:rsidR="00CF4A89">
        <w:rPr>
          <w:rFonts w:asciiTheme="minorHAnsi" w:hAnsiTheme="minorHAnsi" w:cstheme="minorHAnsi"/>
          <w:b/>
          <w:bCs/>
          <w:sz w:val="24"/>
          <w:szCs w:val="24"/>
        </w:rPr>
        <w:t xml:space="preserve"> μετά τη βαθμολόγηση των γραπτών</w:t>
      </w:r>
      <w:r w:rsidR="00CF4A89">
        <w:rPr>
          <w:rFonts w:asciiTheme="minorHAnsi" w:hAnsiTheme="minorHAnsi" w:cstheme="minorHAnsi"/>
          <w:sz w:val="24"/>
          <w:szCs w:val="24"/>
        </w:rPr>
        <w:t xml:space="preserve">. </w:t>
      </w:r>
      <w:r w:rsidR="00CF4A89" w:rsidRPr="00CF4A89">
        <w:rPr>
          <w:rFonts w:asciiTheme="minorHAnsi" w:hAnsiTheme="minorHAnsi" w:cstheme="minorHAnsi"/>
          <w:sz w:val="24"/>
          <w:szCs w:val="24"/>
        </w:rPr>
        <w:t>Ο κατάλογος των τυχαίων αριθμών θα γνωστοποιηθεί με ανάρτηση στην ιστοσελίδα του κάθε Π.Σ και στην ιστοσελίδα της Δ</w:t>
      </w:r>
      <w:r w:rsidR="00287800">
        <w:rPr>
          <w:rFonts w:asciiTheme="minorHAnsi" w:hAnsiTheme="minorHAnsi" w:cstheme="minorHAnsi"/>
          <w:sz w:val="24"/>
          <w:szCs w:val="24"/>
        </w:rPr>
        <w:t>.</w:t>
      </w:r>
      <w:r w:rsidR="00CF4A89" w:rsidRPr="00CF4A89">
        <w:rPr>
          <w:rFonts w:asciiTheme="minorHAnsi" w:hAnsiTheme="minorHAnsi" w:cstheme="minorHAnsi"/>
          <w:sz w:val="24"/>
          <w:szCs w:val="24"/>
        </w:rPr>
        <w:t>Ε</w:t>
      </w:r>
      <w:r w:rsidR="00287800">
        <w:rPr>
          <w:rFonts w:asciiTheme="minorHAnsi" w:hAnsiTheme="minorHAnsi" w:cstheme="minorHAnsi"/>
          <w:sz w:val="24"/>
          <w:szCs w:val="24"/>
        </w:rPr>
        <w:t>.</w:t>
      </w:r>
      <w:r w:rsidR="00CF4A89" w:rsidRPr="00CF4A89">
        <w:rPr>
          <w:rFonts w:asciiTheme="minorHAnsi" w:hAnsiTheme="minorHAnsi" w:cstheme="minorHAnsi"/>
          <w:sz w:val="24"/>
          <w:szCs w:val="24"/>
        </w:rPr>
        <w:t>Π</w:t>
      </w:r>
      <w:r w:rsidR="00287800">
        <w:rPr>
          <w:rFonts w:asciiTheme="minorHAnsi" w:hAnsiTheme="minorHAnsi" w:cstheme="minorHAnsi"/>
          <w:sz w:val="24"/>
          <w:szCs w:val="24"/>
        </w:rPr>
        <w:t>.</w:t>
      </w:r>
      <w:r w:rsidR="00CF4A89" w:rsidRPr="00CF4A89">
        <w:rPr>
          <w:rFonts w:asciiTheme="minorHAnsi" w:hAnsiTheme="minorHAnsi" w:cstheme="minorHAnsi"/>
          <w:sz w:val="24"/>
          <w:szCs w:val="24"/>
        </w:rPr>
        <w:t>Π</w:t>
      </w:r>
      <w:r w:rsidR="00287800">
        <w:rPr>
          <w:rFonts w:asciiTheme="minorHAnsi" w:hAnsiTheme="minorHAnsi" w:cstheme="minorHAnsi"/>
          <w:sz w:val="24"/>
          <w:szCs w:val="24"/>
        </w:rPr>
        <w:t>.</w:t>
      </w:r>
      <w:r w:rsidR="00CF4A89" w:rsidRPr="00CF4A89">
        <w:rPr>
          <w:rFonts w:asciiTheme="minorHAnsi" w:hAnsiTheme="minorHAnsi" w:cstheme="minorHAnsi"/>
          <w:sz w:val="24"/>
          <w:szCs w:val="24"/>
        </w:rPr>
        <w:t>Σ</w:t>
      </w:r>
      <w:r w:rsidR="00287800">
        <w:rPr>
          <w:rFonts w:asciiTheme="minorHAnsi" w:hAnsiTheme="minorHAnsi" w:cstheme="minorHAnsi"/>
          <w:sz w:val="24"/>
          <w:szCs w:val="24"/>
        </w:rPr>
        <w:t>.</w:t>
      </w:r>
      <w:r w:rsidR="00CF4A89" w:rsidRPr="00CF4A89">
        <w:rPr>
          <w:rFonts w:asciiTheme="minorHAnsi" w:hAnsiTheme="minorHAnsi" w:cstheme="minorHAnsi"/>
          <w:sz w:val="24"/>
          <w:szCs w:val="24"/>
        </w:rPr>
        <w:t>.</w:t>
      </w:r>
      <w:r w:rsidR="00CF4A89">
        <w:rPr>
          <w:rFonts w:asciiTheme="minorHAnsi" w:hAnsiTheme="minorHAnsi" w:cstheme="minorHAnsi"/>
          <w:sz w:val="24"/>
          <w:szCs w:val="24"/>
        </w:rPr>
        <w:t xml:space="preserve"> </w:t>
      </w:r>
      <w:r w:rsidR="00CF4A89" w:rsidRPr="00CF4A89">
        <w:rPr>
          <w:rFonts w:asciiTheme="minorHAnsi" w:hAnsiTheme="minorHAnsi" w:cstheme="minorHAnsi"/>
          <w:b/>
          <w:bCs/>
          <w:sz w:val="24"/>
          <w:szCs w:val="24"/>
        </w:rPr>
        <w:t>ΠΡΟΣΟΧΗ: αυτός ο αριθμός δεν είναι ο εξαψήφιος κωδικός που θα αναγραφεί στο απαντητικό φύλλο κατά την γραπτή δοκιμασία.</w:t>
      </w:r>
    </w:p>
    <w:p w14:paraId="4D29B006" w14:textId="5FC5C26F" w:rsidR="00352674" w:rsidRPr="00BA4BC9" w:rsidRDefault="00352674" w:rsidP="00AD26F9">
      <w:pPr>
        <w:ind w:left="-426"/>
        <w:jc w:val="both"/>
        <w:rPr>
          <w:rFonts w:asciiTheme="minorHAnsi" w:hAnsiTheme="minorHAnsi" w:cstheme="minorHAnsi"/>
          <w:b/>
          <w:bCs/>
          <w:sz w:val="24"/>
          <w:szCs w:val="24"/>
        </w:rPr>
      </w:pPr>
      <w:bookmarkStart w:id="2" w:name="_Hlk74930854"/>
      <w:bookmarkEnd w:id="1"/>
      <w:r w:rsidRPr="00BA4BC9">
        <w:rPr>
          <w:rFonts w:asciiTheme="minorHAnsi" w:hAnsiTheme="minorHAnsi" w:cstheme="minorHAnsi"/>
          <w:b/>
          <w:bCs/>
          <w:sz w:val="24"/>
          <w:szCs w:val="24"/>
        </w:rPr>
        <w:t xml:space="preserve">Β. </w:t>
      </w:r>
      <w:r w:rsidR="00BD2603">
        <w:rPr>
          <w:rFonts w:asciiTheme="minorHAnsi" w:hAnsiTheme="minorHAnsi" w:cstheme="minorHAnsi"/>
          <w:b/>
          <w:bCs/>
          <w:sz w:val="24"/>
          <w:szCs w:val="24"/>
        </w:rPr>
        <w:t>Τ</w:t>
      </w:r>
      <w:r w:rsidRPr="00BA4BC9">
        <w:rPr>
          <w:rFonts w:asciiTheme="minorHAnsi" w:hAnsiTheme="minorHAnsi" w:cstheme="minorHAnsi"/>
          <w:b/>
          <w:bCs/>
          <w:sz w:val="24"/>
          <w:szCs w:val="24"/>
        </w:rPr>
        <w:t>ην ημέρα των εξετάσεων</w:t>
      </w:r>
    </w:p>
    <w:p w14:paraId="106F46C9" w14:textId="4B3D4C25" w:rsidR="00081602" w:rsidRDefault="00081602" w:rsidP="00AD26F9">
      <w:pPr>
        <w:spacing w:after="120"/>
        <w:jc w:val="both"/>
        <w:rPr>
          <w:rFonts w:asciiTheme="minorHAnsi" w:hAnsiTheme="minorHAnsi" w:cstheme="minorHAnsi"/>
          <w:sz w:val="24"/>
          <w:szCs w:val="24"/>
        </w:rPr>
      </w:pPr>
      <w:r>
        <w:rPr>
          <w:rFonts w:asciiTheme="minorHAnsi" w:hAnsiTheme="minorHAnsi" w:cstheme="minorHAnsi"/>
          <w:b/>
          <w:bCs/>
          <w:sz w:val="24"/>
          <w:szCs w:val="24"/>
        </w:rPr>
        <w:t>1</w:t>
      </w:r>
      <w:r w:rsidRPr="00282B66">
        <w:rPr>
          <w:rFonts w:asciiTheme="minorHAnsi" w:hAnsiTheme="minorHAnsi" w:cstheme="minorHAnsi"/>
          <w:b/>
          <w:bCs/>
          <w:sz w:val="24"/>
          <w:szCs w:val="24"/>
        </w:rPr>
        <w:t>.</w:t>
      </w:r>
      <w:r w:rsidRPr="00BA4BC9">
        <w:rPr>
          <w:rFonts w:asciiTheme="minorHAnsi" w:hAnsiTheme="minorHAnsi" w:cstheme="minorHAnsi"/>
          <w:sz w:val="24"/>
          <w:szCs w:val="24"/>
        </w:rPr>
        <w:t xml:space="preserve"> </w:t>
      </w:r>
      <w:r>
        <w:rPr>
          <w:rFonts w:asciiTheme="minorHAnsi" w:hAnsiTheme="minorHAnsi" w:cstheme="minorHAnsi"/>
          <w:sz w:val="24"/>
          <w:szCs w:val="24"/>
        </w:rPr>
        <w:t xml:space="preserve">Οι εξετάσεις θα πραγματοποιηθούν στα αμφιθέατρα </w:t>
      </w:r>
      <w:r w:rsidRPr="00282B66">
        <w:rPr>
          <w:rFonts w:asciiTheme="minorHAnsi" w:hAnsiTheme="minorHAnsi" w:cstheme="minorHAnsi"/>
          <w:b/>
          <w:bCs/>
          <w:sz w:val="24"/>
          <w:szCs w:val="24"/>
        </w:rPr>
        <w:t>204, 313, 438, 440, 442, 437 και 421</w:t>
      </w:r>
      <w:r>
        <w:rPr>
          <w:rFonts w:asciiTheme="minorHAnsi" w:hAnsiTheme="minorHAnsi" w:cstheme="minorHAnsi"/>
          <w:b/>
          <w:bCs/>
          <w:sz w:val="24"/>
          <w:szCs w:val="24"/>
        </w:rPr>
        <w:t xml:space="preserve"> </w:t>
      </w:r>
      <w:r w:rsidRPr="00081602">
        <w:rPr>
          <w:rFonts w:asciiTheme="minorHAnsi" w:hAnsiTheme="minorHAnsi" w:cstheme="minorHAnsi"/>
          <w:sz w:val="24"/>
          <w:szCs w:val="24"/>
        </w:rPr>
        <w:t>της Φιλοσοφικής Σχολής</w:t>
      </w:r>
      <w:r>
        <w:rPr>
          <w:rFonts w:asciiTheme="minorHAnsi" w:hAnsiTheme="minorHAnsi" w:cstheme="minorHAnsi"/>
          <w:b/>
          <w:bCs/>
          <w:sz w:val="24"/>
          <w:szCs w:val="24"/>
        </w:rPr>
        <w:t xml:space="preserve"> </w:t>
      </w:r>
      <w:r w:rsidRPr="00081602">
        <w:rPr>
          <w:rFonts w:asciiTheme="minorHAnsi" w:hAnsiTheme="minorHAnsi" w:cstheme="minorHAnsi"/>
          <w:sz w:val="24"/>
          <w:szCs w:val="24"/>
        </w:rPr>
        <w:t>Αθηνών</w:t>
      </w:r>
      <w:r w:rsidRPr="00282B66">
        <w:rPr>
          <w:rFonts w:asciiTheme="minorHAnsi" w:hAnsiTheme="minorHAnsi" w:cstheme="minorHAnsi"/>
          <w:b/>
          <w:bCs/>
          <w:sz w:val="24"/>
          <w:szCs w:val="24"/>
        </w:rPr>
        <w:t>.</w:t>
      </w:r>
      <w:r>
        <w:rPr>
          <w:rFonts w:asciiTheme="minorHAnsi" w:hAnsiTheme="minorHAnsi" w:cstheme="minorHAnsi"/>
          <w:sz w:val="24"/>
          <w:szCs w:val="24"/>
        </w:rPr>
        <w:t xml:space="preserve">  </w:t>
      </w:r>
    </w:p>
    <w:p w14:paraId="06953A4C" w14:textId="40C0FF74" w:rsidR="00081602" w:rsidRDefault="00081602" w:rsidP="00AD26F9">
      <w:pPr>
        <w:spacing w:after="120"/>
        <w:jc w:val="both"/>
        <w:rPr>
          <w:rFonts w:asciiTheme="minorHAnsi" w:hAnsiTheme="minorHAnsi" w:cstheme="minorHAnsi"/>
          <w:sz w:val="24"/>
          <w:szCs w:val="24"/>
        </w:rPr>
      </w:pPr>
      <w:r w:rsidRPr="00040771">
        <w:rPr>
          <w:rFonts w:asciiTheme="minorHAnsi" w:hAnsiTheme="minorHAnsi" w:cstheme="minorHAnsi"/>
          <w:sz w:val="24"/>
          <w:szCs w:val="24"/>
        </w:rPr>
        <w:t>Οι μαθητές και οι μαθήτριες θα μπαίνουν στο κτίριο της Φιλοσοφικής μόνοι τους  και θα κατευθύνονται προς τα αμφιθέατρα με την καθοδήγηση των εκπαιδευτικών που θα βρίσκονται στο χώρο</w:t>
      </w:r>
      <w:r>
        <w:rPr>
          <w:rFonts w:asciiTheme="minorHAnsi" w:hAnsiTheme="minorHAnsi" w:cstheme="minorHAnsi"/>
          <w:sz w:val="24"/>
          <w:szCs w:val="24"/>
        </w:rPr>
        <w:t>.</w:t>
      </w:r>
    </w:p>
    <w:p w14:paraId="21A95FAA" w14:textId="22228E0E" w:rsidR="008D0086" w:rsidRDefault="00081602" w:rsidP="00AD26F9">
      <w:pPr>
        <w:spacing w:after="120"/>
        <w:jc w:val="both"/>
        <w:rPr>
          <w:rFonts w:asciiTheme="minorHAnsi" w:hAnsiTheme="minorHAnsi" w:cstheme="minorHAnsi"/>
          <w:sz w:val="24"/>
          <w:szCs w:val="24"/>
        </w:rPr>
      </w:pPr>
      <w:r w:rsidRPr="008D0086">
        <w:rPr>
          <w:rFonts w:asciiTheme="minorHAnsi" w:hAnsiTheme="minorHAnsi" w:cstheme="minorHAnsi"/>
          <w:b/>
          <w:bCs/>
          <w:sz w:val="24"/>
          <w:szCs w:val="24"/>
        </w:rPr>
        <w:lastRenderedPageBreak/>
        <w:t>2.</w:t>
      </w:r>
      <w:r>
        <w:rPr>
          <w:rFonts w:asciiTheme="minorHAnsi" w:hAnsiTheme="minorHAnsi" w:cstheme="minorHAnsi"/>
          <w:sz w:val="24"/>
          <w:szCs w:val="24"/>
        </w:rPr>
        <w:t xml:space="preserve"> </w:t>
      </w:r>
      <w:r w:rsidR="00352674" w:rsidRPr="00081602">
        <w:rPr>
          <w:rFonts w:asciiTheme="minorHAnsi" w:hAnsiTheme="minorHAnsi" w:cstheme="minorHAnsi"/>
          <w:sz w:val="24"/>
          <w:szCs w:val="24"/>
        </w:rPr>
        <w:t>Οι υποψήφι</w:t>
      </w:r>
      <w:proofErr w:type="spellStart"/>
      <w:r w:rsidR="00352674" w:rsidRPr="00081602">
        <w:rPr>
          <w:rFonts w:asciiTheme="minorHAnsi" w:hAnsiTheme="minorHAnsi" w:cstheme="minorHAnsi"/>
          <w:sz w:val="24"/>
          <w:szCs w:val="24"/>
        </w:rPr>
        <w:t>οι</w:t>
      </w:r>
      <w:proofErr w:type="spellEnd"/>
      <w:r w:rsidR="00352674" w:rsidRPr="00081602">
        <w:rPr>
          <w:rFonts w:asciiTheme="minorHAnsi" w:hAnsiTheme="minorHAnsi" w:cstheme="minorHAnsi"/>
          <w:sz w:val="24"/>
          <w:szCs w:val="24"/>
        </w:rPr>
        <w:t>/</w:t>
      </w:r>
      <w:proofErr w:type="spellStart"/>
      <w:r w:rsidR="00352674" w:rsidRPr="00081602">
        <w:rPr>
          <w:rFonts w:asciiTheme="minorHAnsi" w:hAnsiTheme="minorHAnsi" w:cstheme="minorHAnsi"/>
          <w:sz w:val="24"/>
          <w:szCs w:val="24"/>
        </w:rPr>
        <w:t>ες</w:t>
      </w:r>
      <w:proofErr w:type="spellEnd"/>
      <w:r w:rsidR="00044541" w:rsidRPr="00081602">
        <w:rPr>
          <w:rFonts w:asciiTheme="minorHAnsi" w:hAnsiTheme="minorHAnsi" w:cstheme="minorHAnsi"/>
          <w:sz w:val="24"/>
          <w:szCs w:val="24"/>
        </w:rPr>
        <w:t xml:space="preserve"> υποχρεούνται να προσέλθουν </w:t>
      </w:r>
      <w:r w:rsidR="00352674" w:rsidRPr="00081602">
        <w:rPr>
          <w:rFonts w:asciiTheme="minorHAnsi" w:hAnsiTheme="minorHAnsi" w:cstheme="minorHAnsi"/>
          <w:sz w:val="24"/>
          <w:szCs w:val="24"/>
        </w:rPr>
        <w:t>μία ώρα πριν την έναρξη της γραπτής δοκιμασίας</w:t>
      </w:r>
      <w:r w:rsidR="00352674" w:rsidRPr="00081602">
        <w:rPr>
          <w:rFonts w:asciiTheme="minorHAnsi" w:hAnsiTheme="minorHAnsi" w:cstheme="minorHAnsi"/>
          <w:b/>
          <w:bCs/>
          <w:sz w:val="24"/>
          <w:szCs w:val="24"/>
        </w:rPr>
        <w:t>,</w:t>
      </w:r>
      <w:r w:rsidR="00044541" w:rsidRPr="00081602">
        <w:rPr>
          <w:rFonts w:asciiTheme="minorHAnsi" w:hAnsiTheme="minorHAnsi" w:cstheme="minorHAnsi"/>
          <w:b/>
          <w:bCs/>
          <w:sz w:val="24"/>
          <w:szCs w:val="24"/>
        </w:rPr>
        <w:t xml:space="preserve"> δηλαδή</w:t>
      </w:r>
      <w:r w:rsidR="00352674" w:rsidRPr="00081602">
        <w:rPr>
          <w:rFonts w:asciiTheme="minorHAnsi" w:hAnsiTheme="minorHAnsi" w:cstheme="minorHAnsi"/>
          <w:b/>
          <w:bCs/>
          <w:sz w:val="24"/>
          <w:szCs w:val="24"/>
        </w:rPr>
        <w:t xml:space="preserve"> </w:t>
      </w:r>
      <w:r w:rsidR="008D0086">
        <w:rPr>
          <w:rFonts w:asciiTheme="minorHAnsi" w:hAnsiTheme="minorHAnsi" w:cstheme="minorHAnsi"/>
          <w:b/>
          <w:bCs/>
          <w:sz w:val="24"/>
          <w:szCs w:val="24"/>
        </w:rPr>
        <w:t xml:space="preserve">το αργότερο </w:t>
      </w:r>
      <w:r w:rsidR="00352674" w:rsidRPr="00081602">
        <w:rPr>
          <w:rFonts w:asciiTheme="minorHAnsi" w:hAnsiTheme="minorHAnsi" w:cstheme="minorHAnsi"/>
          <w:b/>
          <w:bCs/>
          <w:sz w:val="24"/>
          <w:szCs w:val="24"/>
        </w:rPr>
        <w:t>στις 9</w:t>
      </w:r>
      <w:r w:rsidR="00287800" w:rsidRPr="00081602">
        <w:rPr>
          <w:rFonts w:asciiTheme="minorHAnsi" w:hAnsiTheme="minorHAnsi" w:cstheme="minorHAnsi"/>
          <w:b/>
          <w:bCs/>
          <w:sz w:val="24"/>
          <w:szCs w:val="24"/>
        </w:rPr>
        <w:t>:</w:t>
      </w:r>
      <w:r w:rsidR="00352674" w:rsidRPr="00081602">
        <w:rPr>
          <w:rFonts w:asciiTheme="minorHAnsi" w:hAnsiTheme="minorHAnsi" w:cstheme="minorHAnsi"/>
          <w:b/>
          <w:bCs/>
          <w:sz w:val="24"/>
          <w:szCs w:val="24"/>
        </w:rPr>
        <w:t>00</w:t>
      </w:r>
      <w:r w:rsidR="00BD2603">
        <w:rPr>
          <w:rFonts w:asciiTheme="minorHAnsi" w:hAnsiTheme="minorHAnsi" w:cstheme="minorHAnsi"/>
          <w:b/>
          <w:bCs/>
          <w:sz w:val="24"/>
          <w:szCs w:val="24"/>
        </w:rPr>
        <w:t xml:space="preserve"> </w:t>
      </w:r>
      <w:proofErr w:type="spellStart"/>
      <w:r w:rsidR="00352674" w:rsidRPr="00081602">
        <w:rPr>
          <w:rFonts w:asciiTheme="minorHAnsi" w:hAnsiTheme="minorHAnsi" w:cstheme="minorHAnsi"/>
          <w:b/>
          <w:bCs/>
          <w:sz w:val="24"/>
          <w:szCs w:val="24"/>
        </w:rPr>
        <w:t>πμ</w:t>
      </w:r>
      <w:proofErr w:type="spellEnd"/>
      <w:r w:rsidR="00352674" w:rsidRPr="00081602">
        <w:rPr>
          <w:rFonts w:asciiTheme="minorHAnsi" w:hAnsiTheme="minorHAnsi" w:cstheme="minorHAnsi"/>
          <w:b/>
          <w:bCs/>
          <w:sz w:val="24"/>
          <w:szCs w:val="24"/>
        </w:rPr>
        <w:t>.</w:t>
      </w:r>
      <w:r w:rsidR="00352674" w:rsidRPr="00081602">
        <w:rPr>
          <w:rFonts w:asciiTheme="minorHAnsi" w:hAnsiTheme="minorHAnsi" w:cstheme="minorHAnsi"/>
          <w:sz w:val="24"/>
          <w:szCs w:val="24"/>
        </w:rPr>
        <w:t xml:space="preserve"> Η ώρα έναρξης </w:t>
      </w:r>
      <w:bookmarkStart w:id="3" w:name="_Hlk74526666"/>
      <w:r w:rsidR="00352674" w:rsidRPr="00081602">
        <w:rPr>
          <w:rFonts w:asciiTheme="minorHAnsi" w:hAnsiTheme="minorHAnsi" w:cstheme="minorHAnsi"/>
          <w:sz w:val="24"/>
          <w:szCs w:val="24"/>
        </w:rPr>
        <w:t xml:space="preserve">της γραπτής δοκιμασίας </w:t>
      </w:r>
      <w:bookmarkEnd w:id="3"/>
      <w:r w:rsidR="00352674" w:rsidRPr="00081602">
        <w:rPr>
          <w:rFonts w:asciiTheme="minorHAnsi" w:hAnsiTheme="minorHAnsi" w:cstheme="minorHAnsi"/>
          <w:sz w:val="24"/>
          <w:szCs w:val="24"/>
        </w:rPr>
        <w:t>είναι 10</w:t>
      </w:r>
      <w:r w:rsidR="00F34993" w:rsidRPr="00081602">
        <w:rPr>
          <w:rFonts w:asciiTheme="minorHAnsi" w:hAnsiTheme="minorHAnsi" w:cstheme="minorHAnsi"/>
          <w:sz w:val="24"/>
          <w:szCs w:val="24"/>
        </w:rPr>
        <w:t>:00</w:t>
      </w:r>
      <w:r w:rsidR="00352674" w:rsidRPr="00081602">
        <w:rPr>
          <w:rFonts w:asciiTheme="minorHAnsi" w:hAnsiTheme="minorHAnsi" w:cstheme="minorHAnsi"/>
          <w:sz w:val="24"/>
          <w:szCs w:val="24"/>
        </w:rPr>
        <w:t xml:space="preserve"> </w:t>
      </w:r>
      <w:proofErr w:type="spellStart"/>
      <w:r w:rsidR="00352674" w:rsidRPr="00081602">
        <w:rPr>
          <w:rFonts w:asciiTheme="minorHAnsi" w:hAnsiTheme="minorHAnsi" w:cstheme="minorHAnsi"/>
          <w:sz w:val="24"/>
          <w:szCs w:val="24"/>
        </w:rPr>
        <w:t>πμ</w:t>
      </w:r>
      <w:proofErr w:type="spellEnd"/>
      <w:r w:rsidR="00BD2603">
        <w:rPr>
          <w:rFonts w:asciiTheme="minorHAnsi" w:hAnsiTheme="minorHAnsi" w:cstheme="minorHAnsi"/>
          <w:sz w:val="24"/>
          <w:szCs w:val="24"/>
        </w:rPr>
        <w:t>, κ</w:t>
      </w:r>
      <w:r w:rsidR="009F7A10">
        <w:rPr>
          <w:rFonts w:asciiTheme="minorHAnsi" w:hAnsiTheme="minorHAnsi" w:cstheme="minorHAnsi"/>
          <w:sz w:val="24"/>
          <w:szCs w:val="24"/>
        </w:rPr>
        <w:t xml:space="preserve">αι η διάρκειά της θα είναι </w:t>
      </w:r>
      <w:r w:rsidR="00352674" w:rsidRPr="00081602">
        <w:rPr>
          <w:rFonts w:asciiTheme="minorHAnsi" w:hAnsiTheme="minorHAnsi" w:cstheme="minorHAnsi"/>
          <w:sz w:val="24"/>
          <w:szCs w:val="24"/>
        </w:rPr>
        <w:t xml:space="preserve">150 λεπτά. </w:t>
      </w:r>
      <w:r w:rsidR="008D0086">
        <w:rPr>
          <w:rFonts w:asciiTheme="minorHAnsi" w:hAnsiTheme="minorHAnsi" w:cstheme="minorHAnsi"/>
          <w:sz w:val="24"/>
          <w:szCs w:val="24"/>
        </w:rPr>
        <w:t xml:space="preserve">Τα παιδιά μπορούν να αποχωρήσουν </w:t>
      </w:r>
      <w:r w:rsidR="00352674" w:rsidRPr="00081602">
        <w:rPr>
          <w:rFonts w:asciiTheme="minorHAnsi" w:hAnsiTheme="minorHAnsi" w:cstheme="minorHAnsi"/>
          <w:sz w:val="24"/>
          <w:szCs w:val="24"/>
        </w:rPr>
        <w:t>μία ώρα μετά την έναρξη</w:t>
      </w:r>
      <w:r w:rsidR="00352674" w:rsidRPr="00081602">
        <w:rPr>
          <w:rFonts w:asciiTheme="minorHAnsi" w:hAnsiTheme="minorHAnsi" w:cstheme="minorHAnsi"/>
          <w:sz w:val="24"/>
          <w:szCs w:val="24"/>
          <w:lang w:eastAsia="el-GR"/>
        </w:rPr>
        <w:t>.</w:t>
      </w:r>
    </w:p>
    <w:p w14:paraId="42E8AE49" w14:textId="1ACC13DC" w:rsidR="008D0086" w:rsidRPr="00ED5A13" w:rsidRDefault="008D0086" w:rsidP="00AD26F9">
      <w:pPr>
        <w:spacing w:after="120"/>
        <w:jc w:val="both"/>
        <w:rPr>
          <w:rFonts w:asciiTheme="minorHAnsi" w:hAnsiTheme="minorHAnsi" w:cstheme="minorHAnsi"/>
          <w:sz w:val="24"/>
          <w:szCs w:val="24"/>
        </w:rPr>
      </w:pPr>
      <w:r w:rsidRPr="008D0086">
        <w:rPr>
          <w:rFonts w:asciiTheme="minorHAnsi" w:hAnsiTheme="minorHAnsi" w:cstheme="minorHAnsi"/>
          <w:b/>
          <w:bCs/>
          <w:sz w:val="24"/>
          <w:szCs w:val="24"/>
        </w:rPr>
        <w:t>3.</w:t>
      </w:r>
      <w:r>
        <w:rPr>
          <w:rFonts w:asciiTheme="minorHAnsi" w:hAnsiTheme="minorHAnsi" w:cstheme="minorHAnsi"/>
          <w:sz w:val="24"/>
          <w:szCs w:val="24"/>
        </w:rPr>
        <w:t xml:space="preserve"> </w:t>
      </w:r>
      <w:r w:rsidR="00352674" w:rsidRPr="008D0086">
        <w:rPr>
          <w:rFonts w:asciiTheme="minorHAnsi" w:hAnsiTheme="minorHAnsi" w:cstheme="minorHAnsi"/>
          <w:sz w:val="24"/>
          <w:szCs w:val="24"/>
        </w:rPr>
        <w:t xml:space="preserve">Κατά την είσοδο των </w:t>
      </w:r>
      <w:r>
        <w:rPr>
          <w:rFonts w:asciiTheme="minorHAnsi" w:hAnsiTheme="minorHAnsi" w:cstheme="minorHAnsi"/>
          <w:sz w:val="24"/>
          <w:szCs w:val="24"/>
        </w:rPr>
        <w:t>παιδιών</w:t>
      </w:r>
      <w:r w:rsidR="00352674" w:rsidRPr="008D0086">
        <w:rPr>
          <w:rFonts w:asciiTheme="minorHAnsi" w:hAnsiTheme="minorHAnsi" w:cstheme="minorHAnsi"/>
          <w:sz w:val="24"/>
          <w:szCs w:val="24"/>
        </w:rPr>
        <w:t xml:space="preserve"> στο </w:t>
      </w:r>
      <w:r w:rsidR="00BD2603">
        <w:rPr>
          <w:rFonts w:asciiTheme="minorHAnsi" w:hAnsiTheme="minorHAnsi" w:cstheme="minorHAnsi"/>
          <w:sz w:val="24"/>
          <w:szCs w:val="24"/>
        </w:rPr>
        <w:t>κτίριο</w:t>
      </w:r>
      <w:r w:rsidR="00352674" w:rsidRPr="008D0086">
        <w:rPr>
          <w:rFonts w:asciiTheme="minorHAnsi" w:hAnsiTheme="minorHAnsi" w:cstheme="minorHAnsi"/>
          <w:sz w:val="24"/>
          <w:szCs w:val="24"/>
        </w:rPr>
        <w:t xml:space="preserve"> </w:t>
      </w:r>
      <w:r w:rsidR="00BD2603">
        <w:rPr>
          <w:rFonts w:asciiTheme="minorHAnsi" w:hAnsiTheme="minorHAnsi" w:cstheme="minorHAnsi"/>
          <w:sz w:val="24"/>
          <w:szCs w:val="24"/>
        </w:rPr>
        <w:t xml:space="preserve">θα </w:t>
      </w:r>
      <w:r w:rsidR="00352674" w:rsidRPr="008D0086">
        <w:rPr>
          <w:rFonts w:asciiTheme="minorHAnsi" w:hAnsiTheme="minorHAnsi" w:cstheme="minorHAnsi"/>
          <w:sz w:val="24"/>
          <w:szCs w:val="24"/>
        </w:rPr>
        <w:t>ελέγχονται τα στοιχεία τους με βάση τις καταστάσεις υποψηφίων</w:t>
      </w:r>
      <w:r w:rsidR="00F34993" w:rsidRPr="008D0086">
        <w:rPr>
          <w:rFonts w:asciiTheme="minorHAnsi" w:hAnsiTheme="minorHAnsi" w:cstheme="minorHAnsi"/>
          <w:sz w:val="24"/>
          <w:szCs w:val="24"/>
        </w:rPr>
        <w:t>.</w:t>
      </w:r>
      <w:r w:rsidR="00352674" w:rsidRPr="008D0086">
        <w:rPr>
          <w:rFonts w:asciiTheme="minorHAnsi" w:hAnsiTheme="minorHAnsi" w:cstheme="minorHAnsi"/>
          <w:sz w:val="24"/>
          <w:szCs w:val="24"/>
        </w:rPr>
        <w:t xml:space="preserve"> </w:t>
      </w:r>
      <w:r>
        <w:rPr>
          <w:rFonts w:asciiTheme="minorHAnsi" w:hAnsiTheme="minorHAnsi" w:cstheme="minorHAnsi"/>
          <w:sz w:val="24"/>
          <w:szCs w:val="24"/>
        </w:rPr>
        <w:t>Η κατανομή τους στα αμφιθέατρα θα γίνει ως εξής:</w:t>
      </w:r>
      <w:r w:rsidR="009F7A10" w:rsidRPr="00ED5A13">
        <w:rPr>
          <w:rFonts w:asciiTheme="minorHAnsi" w:hAnsiTheme="minorHAnsi" w:cstheme="minorHAnsi"/>
          <w:sz w:val="24"/>
          <w:szCs w:val="24"/>
        </w:rPr>
        <w:t>.</w:t>
      </w:r>
    </w:p>
    <w:p w14:paraId="68412F33" w14:textId="0E81F028" w:rsidR="008D0086" w:rsidRPr="002F3B93" w:rsidRDefault="008D0086" w:rsidP="00AD26F9">
      <w:pPr>
        <w:pStyle w:val="ListParagraph"/>
        <w:numPr>
          <w:ilvl w:val="0"/>
          <w:numId w:val="7"/>
        </w:numPr>
        <w:spacing w:after="120"/>
        <w:jc w:val="both"/>
        <w:rPr>
          <w:rFonts w:eastAsia="Times New Roman"/>
          <w:color w:val="000000"/>
          <w:lang w:val="en-GR" w:eastAsia="en-GB"/>
        </w:rPr>
      </w:pPr>
      <w:r>
        <w:rPr>
          <w:rFonts w:asciiTheme="minorHAnsi" w:hAnsiTheme="minorHAnsi" w:cstheme="minorHAnsi"/>
          <w:sz w:val="24"/>
          <w:szCs w:val="24"/>
        </w:rPr>
        <w:t xml:space="preserve">Στο αμφιθέατρο </w:t>
      </w:r>
      <w:r w:rsidRPr="00FD5A55">
        <w:rPr>
          <w:rFonts w:asciiTheme="minorHAnsi" w:hAnsiTheme="minorHAnsi" w:cstheme="minorHAnsi"/>
          <w:b/>
          <w:bCs/>
          <w:sz w:val="24"/>
          <w:szCs w:val="24"/>
        </w:rPr>
        <w:t>204</w:t>
      </w:r>
      <w:r>
        <w:rPr>
          <w:rFonts w:asciiTheme="minorHAnsi" w:hAnsiTheme="minorHAnsi" w:cstheme="minorHAnsi"/>
          <w:sz w:val="24"/>
          <w:szCs w:val="24"/>
        </w:rPr>
        <w:t xml:space="preserve"> θα εξεταστούν </w:t>
      </w:r>
      <w:r w:rsidR="00080C70">
        <w:rPr>
          <w:rFonts w:asciiTheme="minorHAnsi" w:hAnsiTheme="minorHAnsi" w:cstheme="minorHAnsi"/>
          <w:sz w:val="24"/>
          <w:szCs w:val="24"/>
        </w:rPr>
        <w:t>τα παιδιά των οποίων</w:t>
      </w:r>
      <w:r>
        <w:rPr>
          <w:rFonts w:asciiTheme="minorHAnsi" w:hAnsiTheme="minorHAnsi" w:cstheme="minorHAnsi"/>
          <w:sz w:val="24"/>
          <w:szCs w:val="24"/>
        </w:rPr>
        <w:t xml:space="preserve"> το επώνυμο έχει δηλωθεί με </w:t>
      </w:r>
      <w:r w:rsidRPr="00FD5A55">
        <w:rPr>
          <w:rFonts w:asciiTheme="minorHAnsi" w:hAnsiTheme="minorHAnsi" w:cstheme="minorHAnsi"/>
          <w:b/>
          <w:bCs/>
          <w:sz w:val="24"/>
          <w:szCs w:val="24"/>
        </w:rPr>
        <w:t>λατινικούς χαρακτήρες</w:t>
      </w:r>
      <w:r>
        <w:rPr>
          <w:rFonts w:asciiTheme="minorHAnsi" w:hAnsiTheme="minorHAnsi" w:cstheme="minorHAnsi"/>
          <w:sz w:val="24"/>
          <w:szCs w:val="24"/>
        </w:rPr>
        <w:t xml:space="preserve"> και  </w:t>
      </w:r>
      <w:r w:rsidR="009F7A10">
        <w:rPr>
          <w:rFonts w:asciiTheme="minorHAnsi" w:hAnsiTheme="minorHAnsi" w:cstheme="minorHAnsi"/>
          <w:sz w:val="24"/>
          <w:szCs w:val="24"/>
        </w:rPr>
        <w:t xml:space="preserve">τα παιδιά με επώνυμα από </w:t>
      </w:r>
      <w:proofErr w:type="spellStart"/>
      <w:r w:rsidR="00D00B68" w:rsidRPr="00FD5A55">
        <w:rPr>
          <w:rFonts w:asciiTheme="minorHAnsi" w:hAnsiTheme="minorHAnsi" w:cstheme="minorHAnsi"/>
          <w:b/>
          <w:bCs/>
          <w:sz w:val="24"/>
          <w:szCs w:val="24"/>
        </w:rPr>
        <w:t>Αμ</w:t>
      </w:r>
      <w:proofErr w:type="spellEnd"/>
      <w:r w:rsidR="00FD5A55" w:rsidRPr="00FD5A55">
        <w:rPr>
          <w:rFonts w:asciiTheme="minorHAnsi" w:hAnsiTheme="minorHAnsi" w:cstheme="minorHAnsi"/>
          <w:b/>
          <w:bCs/>
          <w:sz w:val="24"/>
          <w:szCs w:val="24"/>
        </w:rPr>
        <w:t xml:space="preserve">…. </w:t>
      </w:r>
      <w:proofErr w:type="spellStart"/>
      <w:r w:rsidR="00FD5A55" w:rsidRPr="00FD5A55">
        <w:rPr>
          <w:rFonts w:asciiTheme="minorHAnsi" w:hAnsiTheme="minorHAnsi" w:cstheme="minorHAnsi"/>
          <w:b/>
          <w:bCs/>
          <w:sz w:val="24"/>
          <w:szCs w:val="24"/>
        </w:rPr>
        <w:t>Ζα</w:t>
      </w:r>
      <w:proofErr w:type="spellEnd"/>
      <w:r w:rsidR="00FD5A55" w:rsidRPr="00FD5A55">
        <w:rPr>
          <w:rFonts w:asciiTheme="minorHAnsi" w:hAnsiTheme="minorHAnsi" w:cstheme="minorHAnsi"/>
          <w:b/>
          <w:bCs/>
          <w:sz w:val="24"/>
          <w:szCs w:val="24"/>
        </w:rPr>
        <w:t xml:space="preserve">… (κωδικός </w:t>
      </w:r>
      <w:r w:rsidR="00FD5A55" w:rsidRPr="00FD5A55">
        <w:rPr>
          <w:rFonts w:asciiTheme="minorHAnsi" w:hAnsiTheme="minorHAnsi" w:cstheme="minorHAnsi"/>
          <w:b/>
          <w:bCs/>
          <w:sz w:val="24"/>
          <w:szCs w:val="24"/>
        </w:rPr>
        <w:t>598701</w:t>
      </w:r>
      <w:r w:rsidR="00FD5A55" w:rsidRPr="00FD5A55">
        <w:rPr>
          <w:rFonts w:asciiTheme="minorHAnsi" w:hAnsiTheme="minorHAnsi" w:cstheme="minorHAnsi"/>
          <w:b/>
          <w:bCs/>
          <w:sz w:val="24"/>
          <w:szCs w:val="24"/>
        </w:rPr>
        <w:t xml:space="preserve">) μέχρι </w:t>
      </w:r>
      <w:proofErr w:type="spellStart"/>
      <w:r w:rsidR="00FD5A55" w:rsidRPr="00FD5A55">
        <w:rPr>
          <w:rFonts w:asciiTheme="minorHAnsi" w:hAnsiTheme="minorHAnsi" w:cstheme="minorHAnsi"/>
          <w:b/>
          <w:bCs/>
          <w:sz w:val="24"/>
          <w:szCs w:val="24"/>
        </w:rPr>
        <w:t>Γ</w:t>
      </w:r>
      <w:r w:rsidR="002F3B93">
        <w:rPr>
          <w:rFonts w:asciiTheme="minorHAnsi" w:hAnsiTheme="minorHAnsi" w:cstheme="minorHAnsi"/>
          <w:b/>
          <w:bCs/>
          <w:sz w:val="24"/>
          <w:szCs w:val="24"/>
        </w:rPr>
        <w:t>ιω</w:t>
      </w:r>
      <w:proofErr w:type="spellEnd"/>
      <w:r w:rsidR="00FD5A55" w:rsidRPr="00FD5A55">
        <w:rPr>
          <w:rFonts w:asciiTheme="minorHAnsi" w:hAnsiTheme="minorHAnsi" w:cstheme="minorHAnsi"/>
          <w:b/>
          <w:bCs/>
          <w:sz w:val="24"/>
          <w:szCs w:val="24"/>
        </w:rPr>
        <w:t xml:space="preserve">….. </w:t>
      </w:r>
      <w:r w:rsidR="002F3B93">
        <w:rPr>
          <w:rFonts w:asciiTheme="minorHAnsi" w:hAnsiTheme="minorHAnsi" w:cstheme="minorHAnsi"/>
          <w:b/>
          <w:bCs/>
          <w:sz w:val="24"/>
          <w:szCs w:val="24"/>
        </w:rPr>
        <w:t>Δη</w:t>
      </w:r>
      <w:r w:rsidR="00FD5A55" w:rsidRPr="00FD5A55">
        <w:rPr>
          <w:rFonts w:asciiTheme="minorHAnsi" w:hAnsiTheme="minorHAnsi" w:cstheme="minorHAnsi"/>
          <w:b/>
          <w:bCs/>
          <w:sz w:val="24"/>
          <w:szCs w:val="24"/>
        </w:rPr>
        <w:t xml:space="preserve">… (κωδικός </w:t>
      </w:r>
      <w:r w:rsidR="002F3B93" w:rsidRPr="002F3B93">
        <w:rPr>
          <w:rFonts w:eastAsia="Times New Roman"/>
          <w:color w:val="000000"/>
          <w:lang w:val="en-GR" w:eastAsia="en-GB"/>
        </w:rPr>
        <w:t>739651</w:t>
      </w:r>
      <w:r w:rsidR="00FD5A55" w:rsidRPr="002F3B93">
        <w:rPr>
          <w:rFonts w:asciiTheme="minorHAnsi" w:hAnsiTheme="minorHAnsi" w:cstheme="minorHAnsi"/>
          <w:b/>
          <w:bCs/>
          <w:sz w:val="24"/>
          <w:szCs w:val="24"/>
        </w:rPr>
        <w:t>)</w:t>
      </w:r>
    </w:p>
    <w:p w14:paraId="78A19BD4" w14:textId="67209243" w:rsidR="002F3B93" w:rsidRPr="00E6666E" w:rsidRDefault="00FD5A55" w:rsidP="00AD26F9">
      <w:pPr>
        <w:pStyle w:val="ListParagraph"/>
        <w:numPr>
          <w:ilvl w:val="0"/>
          <w:numId w:val="7"/>
        </w:numPr>
        <w:spacing w:after="120"/>
        <w:jc w:val="both"/>
        <w:rPr>
          <w:rFonts w:asciiTheme="minorHAnsi" w:hAnsiTheme="minorHAnsi" w:cstheme="minorHAnsi"/>
          <w:sz w:val="24"/>
          <w:szCs w:val="24"/>
        </w:rPr>
      </w:pPr>
      <w:r w:rsidRPr="00E6666E">
        <w:rPr>
          <w:rFonts w:asciiTheme="minorHAnsi" w:hAnsiTheme="minorHAnsi" w:cstheme="minorHAnsi"/>
          <w:sz w:val="24"/>
          <w:szCs w:val="24"/>
        </w:rPr>
        <w:t xml:space="preserve">Στο αμφιθέατρο </w:t>
      </w:r>
      <w:r w:rsidRPr="00E6666E">
        <w:rPr>
          <w:rFonts w:asciiTheme="minorHAnsi" w:hAnsiTheme="minorHAnsi" w:cstheme="minorHAnsi"/>
          <w:b/>
          <w:bCs/>
          <w:sz w:val="24"/>
          <w:szCs w:val="24"/>
        </w:rPr>
        <w:t>313</w:t>
      </w:r>
      <w:r w:rsidRPr="00E6666E">
        <w:rPr>
          <w:rFonts w:asciiTheme="minorHAnsi" w:hAnsiTheme="minorHAnsi" w:cstheme="minorHAnsi"/>
          <w:sz w:val="24"/>
          <w:szCs w:val="24"/>
        </w:rPr>
        <w:t xml:space="preserve"> θα εξεταστούν τα παιδιά με επώνυμα από </w:t>
      </w:r>
      <w:proofErr w:type="spellStart"/>
      <w:r w:rsidRPr="00E6666E">
        <w:rPr>
          <w:rFonts w:asciiTheme="minorHAnsi" w:hAnsiTheme="minorHAnsi" w:cstheme="minorHAnsi"/>
          <w:b/>
          <w:bCs/>
          <w:sz w:val="24"/>
          <w:szCs w:val="24"/>
        </w:rPr>
        <w:t>Γκ</w:t>
      </w:r>
      <w:r w:rsidR="002F3B93" w:rsidRPr="00E6666E">
        <w:rPr>
          <w:rFonts w:asciiTheme="minorHAnsi" w:hAnsiTheme="minorHAnsi" w:cstheme="minorHAnsi"/>
          <w:b/>
          <w:bCs/>
          <w:sz w:val="24"/>
          <w:szCs w:val="24"/>
        </w:rPr>
        <w:t>αζ</w:t>
      </w:r>
      <w:proofErr w:type="spellEnd"/>
      <w:r w:rsidRPr="00E6666E">
        <w:rPr>
          <w:rFonts w:asciiTheme="minorHAnsi" w:hAnsiTheme="minorHAnsi" w:cstheme="minorHAnsi"/>
          <w:b/>
          <w:bCs/>
          <w:sz w:val="24"/>
          <w:szCs w:val="24"/>
        </w:rPr>
        <w:t xml:space="preserve">….. </w:t>
      </w:r>
      <w:r w:rsidR="002F3B93" w:rsidRPr="00E6666E">
        <w:rPr>
          <w:rFonts w:asciiTheme="minorHAnsi" w:hAnsiTheme="minorHAnsi" w:cstheme="minorHAnsi"/>
          <w:b/>
          <w:bCs/>
          <w:sz w:val="24"/>
          <w:szCs w:val="24"/>
        </w:rPr>
        <w:t>Κω</w:t>
      </w:r>
      <w:r w:rsidRPr="00E6666E">
        <w:rPr>
          <w:rFonts w:asciiTheme="minorHAnsi" w:hAnsiTheme="minorHAnsi" w:cstheme="minorHAnsi"/>
          <w:b/>
          <w:bCs/>
          <w:sz w:val="24"/>
          <w:szCs w:val="24"/>
        </w:rPr>
        <w:t xml:space="preserve"> (κωδικός </w:t>
      </w:r>
      <w:r w:rsidR="002F3B93" w:rsidRPr="00E6666E">
        <w:rPr>
          <w:rFonts w:asciiTheme="minorHAnsi" w:hAnsiTheme="minorHAnsi" w:cstheme="minorHAnsi"/>
          <w:b/>
          <w:bCs/>
          <w:sz w:val="24"/>
          <w:szCs w:val="24"/>
        </w:rPr>
        <w:t>732564</w:t>
      </w:r>
      <w:r w:rsidR="002F3B93" w:rsidRPr="00E6666E">
        <w:rPr>
          <w:rFonts w:asciiTheme="minorHAnsi" w:hAnsiTheme="minorHAnsi" w:cstheme="minorHAnsi"/>
          <w:b/>
          <w:bCs/>
          <w:sz w:val="24"/>
          <w:szCs w:val="24"/>
        </w:rPr>
        <w:t>)</w:t>
      </w:r>
      <w:r w:rsidR="002F3B93" w:rsidRPr="00E6666E">
        <w:rPr>
          <w:rFonts w:asciiTheme="minorHAnsi" w:hAnsiTheme="minorHAnsi" w:cstheme="minorHAnsi"/>
          <w:sz w:val="24"/>
          <w:szCs w:val="24"/>
        </w:rPr>
        <w:t xml:space="preserve"> μέχρι </w:t>
      </w:r>
      <w:proofErr w:type="spellStart"/>
      <w:r w:rsidR="002F3B93" w:rsidRPr="00E6666E">
        <w:rPr>
          <w:rFonts w:asciiTheme="minorHAnsi" w:hAnsiTheme="minorHAnsi" w:cstheme="minorHAnsi"/>
          <w:b/>
          <w:bCs/>
          <w:sz w:val="24"/>
          <w:szCs w:val="24"/>
        </w:rPr>
        <w:t>Κορ</w:t>
      </w:r>
      <w:r w:rsidR="00ED5A13">
        <w:rPr>
          <w:rFonts w:asciiTheme="minorHAnsi" w:hAnsiTheme="minorHAnsi" w:cstheme="minorHAnsi"/>
          <w:b/>
          <w:bCs/>
          <w:sz w:val="24"/>
          <w:szCs w:val="24"/>
        </w:rPr>
        <w:t>ο</w:t>
      </w:r>
      <w:proofErr w:type="spellEnd"/>
      <w:r w:rsidR="002F3B93" w:rsidRPr="00E6666E">
        <w:rPr>
          <w:rFonts w:asciiTheme="minorHAnsi" w:hAnsiTheme="minorHAnsi" w:cstheme="minorHAnsi"/>
          <w:b/>
          <w:bCs/>
          <w:sz w:val="24"/>
          <w:szCs w:val="24"/>
        </w:rPr>
        <w:t xml:space="preserve">….. </w:t>
      </w:r>
      <w:proofErr w:type="spellStart"/>
      <w:r w:rsidR="002F3B93" w:rsidRPr="00E6666E">
        <w:rPr>
          <w:rFonts w:asciiTheme="minorHAnsi" w:hAnsiTheme="minorHAnsi" w:cstheme="minorHAnsi"/>
          <w:b/>
          <w:bCs/>
          <w:sz w:val="24"/>
          <w:szCs w:val="24"/>
        </w:rPr>
        <w:t>Ελε</w:t>
      </w:r>
      <w:proofErr w:type="spellEnd"/>
      <w:r w:rsidR="002F3B93" w:rsidRPr="00E6666E">
        <w:rPr>
          <w:rFonts w:asciiTheme="minorHAnsi" w:hAnsiTheme="minorHAnsi" w:cstheme="minorHAnsi"/>
          <w:b/>
          <w:bCs/>
          <w:sz w:val="24"/>
          <w:szCs w:val="24"/>
        </w:rPr>
        <w:t xml:space="preserve"> (κωδικός </w:t>
      </w:r>
      <w:r w:rsidR="00E6666E" w:rsidRPr="00E6666E">
        <w:rPr>
          <w:rFonts w:asciiTheme="minorHAnsi" w:hAnsiTheme="minorHAnsi" w:cstheme="minorHAnsi"/>
          <w:b/>
          <w:bCs/>
          <w:sz w:val="24"/>
          <w:szCs w:val="24"/>
        </w:rPr>
        <w:t>405872)</w:t>
      </w:r>
    </w:p>
    <w:p w14:paraId="604A0177" w14:textId="6798070E" w:rsidR="00E6666E" w:rsidRPr="00E6666E" w:rsidRDefault="00E6666E" w:rsidP="00AD26F9">
      <w:pPr>
        <w:pStyle w:val="ListParagraph"/>
        <w:numPr>
          <w:ilvl w:val="0"/>
          <w:numId w:val="7"/>
        </w:numPr>
        <w:spacing w:after="120"/>
        <w:jc w:val="both"/>
        <w:rPr>
          <w:rFonts w:eastAsia="Times New Roman"/>
          <w:color w:val="000000"/>
          <w:lang w:val="en-GR" w:eastAsia="en-GB"/>
        </w:rPr>
      </w:pPr>
      <w:r w:rsidRPr="00E6666E">
        <w:rPr>
          <w:rFonts w:asciiTheme="minorHAnsi" w:hAnsiTheme="minorHAnsi" w:cstheme="minorHAnsi"/>
          <w:sz w:val="24"/>
          <w:szCs w:val="24"/>
        </w:rPr>
        <w:t xml:space="preserve">Στο αμφιθέατρο </w:t>
      </w:r>
      <w:r w:rsidRPr="00ED5A13">
        <w:rPr>
          <w:rFonts w:asciiTheme="minorHAnsi" w:hAnsiTheme="minorHAnsi" w:cstheme="minorHAnsi"/>
          <w:b/>
          <w:bCs/>
          <w:sz w:val="24"/>
          <w:szCs w:val="24"/>
        </w:rPr>
        <w:t>438</w:t>
      </w:r>
      <w:r>
        <w:rPr>
          <w:rFonts w:asciiTheme="minorHAnsi" w:hAnsiTheme="minorHAnsi" w:cstheme="minorHAnsi"/>
          <w:sz w:val="24"/>
          <w:szCs w:val="24"/>
        </w:rPr>
        <w:t xml:space="preserve"> </w:t>
      </w:r>
      <w:r w:rsidRPr="00E6666E">
        <w:rPr>
          <w:rFonts w:asciiTheme="minorHAnsi" w:hAnsiTheme="minorHAnsi" w:cstheme="minorHAnsi"/>
          <w:sz w:val="24"/>
          <w:szCs w:val="24"/>
        </w:rPr>
        <w:t xml:space="preserve">θα εξεταστούν τα παιδιά με επώνυμα από </w:t>
      </w:r>
      <w:proofErr w:type="spellStart"/>
      <w:r w:rsidRPr="00ED5A13">
        <w:rPr>
          <w:rFonts w:asciiTheme="minorHAnsi" w:hAnsiTheme="minorHAnsi" w:cstheme="minorHAnsi"/>
          <w:b/>
          <w:bCs/>
          <w:sz w:val="24"/>
          <w:szCs w:val="24"/>
        </w:rPr>
        <w:t>Κοσ</w:t>
      </w:r>
      <w:proofErr w:type="spellEnd"/>
      <w:r w:rsidRPr="00ED5A13">
        <w:rPr>
          <w:rFonts w:asciiTheme="minorHAnsi" w:hAnsiTheme="minorHAnsi" w:cstheme="minorHAnsi"/>
          <w:b/>
          <w:bCs/>
          <w:sz w:val="24"/>
          <w:szCs w:val="24"/>
        </w:rPr>
        <w:t xml:space="preserve">….. </w:t>
      </w:r>
      <w:proofErr w:type="spellStart"/>
      <w:r w:rsidRPr="00ED5A13">
        <w:rPr>
          <w:rFonts w:asciiTheme="minorHAnsi" w:hAnsiTheme="minorHAnsi" w:cstheme="minorHAnsi"/>
          <w:b/>
          <w:bCs/>
          <w:sz w:val="24"/>
          <w:szCs w:val="24"/>
        </w:rPr>
        <w:t>Δημ</w:t>
      </w:r>
      <w:proofErr w:type="spellEnd"/>
      <w:r w:rsidRPr="00ED5A13">
        <w:rPr>
          <w:rFonts w:asciiTheme="minorHAnsi" w:hAnsiTheme="minorHAnsi" w:cstheme="minorHAnsi"/>
          <w:b/>
          <w:bCs/>
          <w:sz w:val="24"/>
          <w:szCs w:val="24"/>
        </w:rPr>
        <w:t xml:space="preserve"> (κωδικός </w:t>
      </w:r>
      <w:r w:rsidRPr="00ED5A13">
        <w:rPr>
          <w:rFonts w:eastAsia="Times New Roman"/>
          <w:b/>
          <w:bCs/>
          <w:color w:val="000000"/>
          <w:lang w:val="en-GR" w:eastAsia="en-GB"/>
        </w:rPr>
        <w:t>873194</w:t>
      </w:r>
      <w:r w:rsidRPr="00ED5A13">
        <w:rPr>
          <w:rFonts w:asciiTheme="minorHAnsi" w:hAnsiTheme="minorHAnsi" w:cstheme="minorHAnsi"/>
          <w:b/>
          <w:bCs/>
          <w:sz w:val="24"/>
          <w:szCs w:val="24"/>
        </w:rPr>
        <w:t>)</w:t>
      </w:r>
      <w:r w:rsidRPr="00E6666E">
        <w:rPr>
          <w:rFonts w:asciiTheme="minorHAnsi" w:hAnsiTheme="minorHAnsi" w:cstheme="minorHAnsi"/>
          <w:sz w:val="24"/>
          <w:szCs w:val="24"/>
        </w:rPr>
        <w:t xml:space="preserve"> </w:t>
      </w:r>
      <w:r>
        <w:rPr>
          <w:rFonts w:asciiTheme="minorHAnsi" w:hAnsiTheme="minorHAnsi" w:cstheme="minorHAnsi"/>
          <w:sz w:val="24"/>
          <w:szCs w:val="24"/>
        </w:rPr>
        <w:t>μέχρ</w:t>
      </w:r>
      <w:r w:rsidR="006D7266">
        <w:rPr>
          <w:rFonts w:asciiTheme="minorHAnsi" w:hAnsiTheme="minorHAnsi" w:cstheme="minorHAnsi"/>
          <w:sz w:val="24"/>
          <w:szCs w:val="24"/>
        </w:rPr>
        <w:t xml:space="preserve">ι </w:t>
      </w:r>
      <w:proofErr w:type="spellStart"/>
      <w:r w:rsidR="006D7266" w:rsidRPr="00ED5A13">
        <w:rPr>
          <w:rFonts w:asciiTheme="minorHAnsi" w:hAnsiTheme="minorHAnsi" w:cstheme="minorHAnsi"/>
          <w:b/>
          <w:bCs/>
          <w:sz w:val="24"/>
          <w:szCs w:val="24"/>
        </w:rPr>
        <w:t>Μηνα</w:t>
      </w:r>
      <w:proofErr w:type="spellEnd"/>
      <w:r w:rsidR="006D7266" w:rsidRPr="00ED5A13">
        <w:rPr>
          <w:rFonts w:asciiTheme="minorHAnsi" w:hAnsiTheme="minorHAnsi" w:cstheme="minorHAnsi"/>
          <w:b/>
          <w:bCs/>
          <w:sz w:val="24"/>
          <w:szCs w:val="24"/>
        </w:rPr>
        <w:t xml:space="preserve">…. </w:t>
      </w:r>
      <w:proofErr w:type="spellStart"/>
      <w:r w:rsidR="006D7266" w:rsidRPr="00ED5A13">
        <w:rPr>
          <w:rFonts w:asciiTheme="minorHAnsi" w:hAnsiTheme="minorHAnsi" w:cstheme="minorHAnsi"/>
          <w:b/>
          <w:bCs/>
          <w:sz w:val="24"/>
          <w:szCs w:val="24"/>
        </w:rPr>
        <w:t>Πανα</w:t>
      </w:r>
      <w:proofErr w:type="spellEnd"/>
      <w:r w:rsidR="006D7266" w:rsidRPr="00ED5A13">
        <w:rPr>
          <w:rFonts w:asciiTheme="minorHAnsi" w:hAnsiTheme="minorHAnsi" w:cstheme="minorHAnsi"/>
          <w:b/>
          <w:bCs/>
          <w:sz w:val="24"/>
          <w:szCs w:val="24"/>
        </w:rPr>
        <w:t xml:space="preserve">…. (κωδικός </w:t>
      </w:r>
      <w:r w:rsidR="006D7266" w:rsidRPr="00ED5A13">
        <w:rPr>
          <w:rFonts w:asciiTheme="minorHAnsi" w:hAnsiTheme="minorHAnsi" w:cstheme="minorHAnsi"/>
          <w:b/>
          <w:bCs/>
          <w:sz w:val="24"/>
          <w:szCs w:val="24"/>
        </w:rPr>
        <w:t>348579</w:t>
      </w:r>
      <w:r w:rsidR="006D7266" w:rsidRPr="00ED5A13">
        <w:rPr>
          <w:rFonts w:asciiTheme="minorHAnsi" w:hAnsiTheme="minorHAnsi" w:cstheme="minorHAnsi"/>
          <w:b/>
          <w:bCs/>
          <w:sz w:val="24"/>
          <w:szCs w:val="24"/>
        </w:rPr>
        <w:t>).</w:t>
      </w:r>
    </w:p>
    <w:p w14:paraId="529E3BE5" w14:textId="576F1A7F" w:rsidR="00E6666E" w:rsidRPr="006D7266" w:rsidRDefault="00E6666E" w:rsidP="00AD26F9">
      <w:pPr>
        <w:pStyle w:val="ListParagraph"/>
        <w:numPr>
          <w:ilvl w:val="0"/>
          <w:numId w:val="7"/>
        </w:numPr>
        <w:spacing w:after="120"/>
        <w:jc w:val="both"/>
        <w:rPr>
          <w:rFonts w:asciiTheme="minorHAnsi" w:hAnsiTheme="minorHAnsi" w:cstheme="minorHAnsi"/>
          <w:sz w:val="24"/>
          <w:szCs w:val="24"/>
        </w:rPr>
      </w:pPr>
      <w:r w:rsidRPr="00E6666E">
        <w:rPr>
          <w:rFonts w:asciiTheme="minorHAnsi" w:hAnsiTheme="minorHAnsi" w:cstheme="minorHAnsi"/>
          <w:sz w:val="24"/>
          <w:szCs w:val="24"/>
        </w:rPr>
        <w:t xml:space="preserve">Στο αμφιθέατρο </w:t>
      </w:r>
      <w:r w:rsidR="006D7266" w:rsidRPr="00F96B4A">
        <w:rPr>
          <w:rFonts w:asciiTheme="minorHAnsi" w:hAnsiTheme="minorHAnsi" w:cstheme="minorHAnsi"/>
          <w:b/>
          <w:bCs/>
          <w:sz w:val="24"/>
          <w:szCs w:val="24"/>
        </w:rPr>
        <w:t>440</w:t>
      </w:r>
      <w:r w:rsidRPr="00E6666E">
        <w:rPr>
          <w:rFonts w:asciiTheme="minorHAnsi" w:hAnsiTheme="minorHAnsi" w:cstheme="minorHAnsi"/>
          <w:sz w:val="24"/>
          <w:szCs w:val="24"/>
        </w:rPr>
        <w:t xml:space="preserve"> θα εξεταστούν τα παιδιά με επώνυμα από </w:t>
      </w:r>
      <w:proofErr w:type="spellStart"/>
      <w:r w:rsidR="006D7266" w:rsidRPr="00F96B4A">
        <w:rPr>
          <w:rFonts w:asciiTheme="minorHAnsi" w:hAnsiTheme="minorHAnsi" w:cstheme="minorHAnsi"/>
          <w:b/>
          <w:bCs/>
          <w:sz w:val="24"/>
          <w:szCs w:val="24"/>
        </w:rPr>
        <w:t>Μητσ</w:t>
      </w:r>
      <w:proofErr w:type="spellEnd"/>
      <w:r w:rsidRPr="00F96B4A">
        <w:rPr>
          <w:rFonts w:asciiTheme="minorHAnsi" w:hAnsiTheme="minorHAnsi" w:cstheme="minorHAnsi"/>
          <w:b/>
          <w:bCs/>
          <w:sz w:val="24"/>
          <w:szCs w:val="24"/>
        </w:rPr>
        <w:t xml:space="preserve">….. </w:t>
      </w:r>
      <w:proofErr w:type="spellStart"/>
      <w:r w:rsidR="006D7266" w:rsidRPr="00F96B4A">
        <w:rPr>
          <w:rFonts w:asciiTheme="minorHAnsi" w:hAnsiTheme="minorHAnsi" w:cstheme="minorHAnsi"/>
          <w:b/>
          <w:bCs/>
          <w:sz w:val="24"/>
          <w:szCs w:val="24"/>
        </w:rPr>
        <w:t>Αρι</w:t>
      </w:r>
      <w:proofErr w:type="spellEnd"/>
      <w:r w:rsidRPr="00F96B4A">
        <w:rPr>
          <w:rFonts w:asciiTheme="minorHAnsi" w:hAnsiTheme="minorHAnsi" w:cstheme="minorHAnsi"/>
          <w:b/>
          <w:bCs/>
          <w:sz w:val="24"/>
          <w:szCs w:val="24"/>
        </w:rPr>
        <w:t xml:space="preserve"> (κωδικός </w:t>
      </w:r>
      <w:r w:rsidR="006D7266" w:rsidRPr="00F96B4A">
        <w:rPr>
          <w:rFonts w:asciiTheme="minorHAnsi" w:hAnsiTheme="minorHAnsi" w:cstheme="minorHAnsi"/>
          <w:b/>
          <w:bCs/>
          <w:sz w:val="24"/>
          <w:szCs w:val="24"/>
        </w:rPr>
        <w:t>401253</w:t>
      </w:r>
      <w:r w:rsidRPr="00F96B4A">
        <w:rPr>
          <w:rFonts w:asciiTheme="minorHAnsi" w:hAnsiTheme="minorHAnsi" w:cstheme="minorHAnsi"/>
          <w:b/>
          <w:bCs/>
          <w:sz w:val="24"/>
          <w:szCs w:val="24"/>
        </w:rPr>
        <w:t xml:space="preserve">) </w:t>
      </w:r>
      <w:r w:rsidRPr="00F96B4A">
        <w:rPr>
          <w:rFonts w:asciiTheme="minorHAnsi" w:hAnsiTheme="minorHAnsi" w:cstheme="minorHAnsi"/>
          <w:sz w:val="24"/>
          <w:szCs w:val="24"/>
        </w:rPr>
        <w:t>μέχρι</w:t>
      </w:r>
      <w:r w:rsidRPr="00F96B4A">
        <w:rPr>
          <w:rFonts w:asciiTheme="minorHAnsi" w:hAnsiTheme="minorHAnsi" w:cstheme="minorHAnsi"/>
          <w:b/>
          <w:bCs/>
          <w:sz w:val="24"/>
          <w:szCs w:val="24"/>
        </w:rPr>
        <w:t xml:space="preserve"> </w:t>
      </w:r>
      <w:proofErr w:type="spellStart"/>
      <w:r w:rsidR="006D7266" w:rsidRPr="00F96B4A">
        <w:rPr>
          <w:rFonts w:asciiTheme="minorHAnsi" w:hAnsiTheme="minorHAnsi" w:cstheme="minorHAnsi"/>
          <w:b/>
          <w:bCs/>
          <w:sz w:val="24"/>
          <w:szCs w:val="24"/>
        </w:rPr>
        <w:t>Παυλ</w:t>
      </w:r>
      <w:proofErr w:type="spellEnd"/>
      <w:r w:rsidR="006D7266" w:rsidRPr="00F96B4A">
        <w:rPr>
          <w:rFonts w:asciiTheme="minorHAnsi" w:hAnsiTheme="minorHAnsi" w:cstheme="minorHAnsi"/>
          <w:b/>
          <w:bCs/>
          <w:sz w:val="24"/>
          <w:szCs w:val="24"/>
        </w:rPr>
        <w:t xml:space="preserve">…. Μαρ… </w:t>
      </w:r>
      <w:r w:rsidRPr="00F96B4A">
        <w:rPr>
          <w:rFonts w:asciiTheme="minorHAnsi" w:hAnsiTheme="minorHAnsi" w:cstheme="minorHAnsi"/>
          <w:b/>
          <w:bCs/>
          <w:sz w:val="24"/>
          <w:szCs w:val="24"/>
        </w:rPr>
        <w:t xml:space="preserve"> (κωδικός </w:t>
      </w:r>
      <w:r w:rsidR="006D7266" w:rsidRPr="00F96B4A">
        <w:rPr>
          <w:rFonts w:asciiTheme="minorHAnsi" w:hAnsiTheme="minorHAnsi" w:cstheme="minorHAnsi"/>
          <w:b/>
          <w:bCs/>
          <w:sz w:val="24"/>
          <w:szCs w:val="24"/>
        </w:rPr>
        <w:t>095186</w:t>
      </w:r>
      <w:r w:rsidRPr="00F96B4A">
        <w:rPr>
          <w:rFonts w:asciiTheme="minorHAnsi" w:hAnsiTheme="minorHAnsi" w:cstheme="minorHAnsi"/>
          <w:b/>
          <w:bCs/>
          <w:sz w:val="24"/>
          <w:szCs w:val="24"/>
        </w:rPr>
        <w:t>)</w:t>
      </w:r>
    </w:p>
    <w:p w14:paraId="545A95F3" w14:textId="375AD901" w:rsidR="00E6666E" w:rsidRPr="00E6666E" w:rsidRDefault="00E6666E" w:rsidP="00AD26F9">
      <w:pPr>
        <w:pStyle w:val="ListParagraph"/>
        <w:numPr>
          <w:ilvl w:val="0"/>
          <w:numId w:val="7"/>
        </w:numPr>
        <w:spacing w:after="120"/>
        <w:jc w:val="both"/>
        <w:rPr>
          <w:rFonts w:asciiTheme="minorHAnsi" w:hAnsiTheme="minorHAnsi" w:cstheme="minorHAnsi"/>
          <w:sz w:val="24"/>
          <w:szCs w:val="24"/>
        </w:rPr>
      </w:pPr>
      <w:r w:rsidRPr="00E6666E">
        <w:rPr>
          <w:rFonts w:asciiTheme="minorHAnsi" w:hAnsiTheme="minorHAnsi" w:cstheme="minorHAnsi"/>
          <w:sz w:val="24"/>
          <w:szCs w:val="24"/>
        </w:rPr>
        <w:t xml:space="preserve">Στο αμφιθέατρο </w:t>
      </w:r>
      <w:r w:rsidR="006D7266" w:rsidRPr="00F96B4A">
        <w:rPr>
          <w:rFonts w:asciiTheme="minorHAnsi" w:hAnsiTheme="minorHAnsi" w:cstheme="minorHAnsi"/>
          <w:b/>
          <w:bCs/>
          <w:sz w:val="24"/>
          <w:szCs w:val="24"/>
        </w:rPr>
        <w:t>442</w:t>
      </w:r>
      <w:r w:rsidRPr="00E6666E">
        <w:rPr>
          <w:rFonts w:asciiTheme="minorHAnsi" w:hAnsiTheme="minorHAnsi" w:cstheme="minorHAnsi"/>
          <w:sz w:val="24"/>
          <w:szCs w:val="24"/>
        </w:rPr>
        <w:t xml:space="preserve"> θα εξεταστούν τα παιδιά με επώνυμα από </w:t>
      </w:r>
      <w:proofErr w:type="spellStart"/>
      <w:r w:rsidR="00EB6408" w:rsidRPr="00F96B4A">
        <w:rPr>
          <w:rFonts w:asciiTheme="minorHAnsi" w:hAnsiTheme="minorHAnsi" w:cstheme="minorHAnsi"/>
          <w:b/>
          <w:bCs/>
          <w:sz w:val="24"/>
          <w:szCs w:val="24"/>
        </w:rPr>
        <w:t>Περπ</w:t>
      </w:r>
      <w:proofErr w:type="spellEnd"/>
      <w:r w:rsidRPr="00F96B4A">
        <w:rPr>
          <w:rFonts w:asciiTheme="minorHAnsi" w:hAnsiTheme="minorHAnsi" w:cstheme="minorHAnsi"/>
          <w:b/>
          <w:bCs/>
          <w:sz w:val="24"/>
          <w:szCs w:val="24"/>
        </w:rPr>
        <w:t xml:space="preserve">….. </w:t>
      </w:r>
      <w:proofErr w:type="spellStart"/>
      <w:r w:rsidR="00EB6408" w:rsidRPr="00F96B4A">
        <w:rPr>
          <w:rFonts w:asciiTheme="minorHAnsi" w:hAnsiTheme="minorHAnsi" w:cstheme="minorHAnsi"/>
          <w:b/>
          <w:bCs/>
          <w:sz w:val="24"/>
          <w:szCs w:val="24"/>
        </w:rPr>
        <w:t>Ιφι</w:t>
      </w:r>
      <w:proofErr w:type="spellEnd"/>
      <w:r w:rsidRPr="00F96B4A">
        <w:rPr>
          <w:rFonts w:asciiTheme="minorHAnsi" w:hAnsiTheme="minorHAnsi" w:cstheme="minorHAnsi"/>
          <w:b/>
          <w:bCs/>
          <w:sz w:val="24"/>
          <w:szCs w:val="24"/>
        </w:rPr>
        <w:t xml:space="preserve"> (κωδικός </w:t>
      </w:r>
      <w:r w:rsidR="00EB6408" w:rsidRPr="00F96B4A">
        <w:rPr>
          <w:rFonts w:asciiTheme="minorHAnsi" w:hAnsiTheme="minorHAnsi" w:cstheme="minorHAnsi"/>
          <w:b/>
          <w:bCs/>
          <w:sz w:val="24"/>
          <w:szCs w:val="24"/>
        </w:rPr>
        <w:t>150638</w:t>
      </w:r>
      <w:r w:rsidRPr="00F96B4A">
        <w:rPr>
          <w:rFonts w:asciiTheme="minorHAnsi" w:hAnsiTheme="minorHAnsi" w:cstheme="minorHAnsi"/>
          <w:b/>
          <w:bCs/>
          <w:sz w:val="24"/>
          <w:szCs w:val="24"/>
        </w:rPr>
        <w:t>)</w:t>
      </w:r>
      <w:r w:rsidRPr="00E6666E">
        <w:rPr>
          <w:rFonts w:asciiTheme="minorHAnsi" w:hAnsiTheme="minorHAnsi" w:cstheme="minorHAnsi"/>
          <w:sz w:val="24"/>
          <w:szCs w:val="24"/>
        </w:rPr>
        <w:t xml:space="preserve"> μέχρι </w:t>
      </w:r>
      <w:proofErr w:type="spellStart"/>
      <w:r w:rsidR="00EB6408" w:rsidRPr="00F96B4A">
        <w:rPr>
          <w:rFonts w:asciiTheme="minorHAnsi" w:hAnsiTheme="minorHAnsi" w:cstheme="minorHAnsi"/>
          <w:b/>
          <w:bCs/>
          <w:sz w:val="24"/>
          <w:szCs w:val="24"/>
        </w:rPr>
        <w:t>Τζαμ</w:t>
      </w:r>
      <w:proofErr w:type="spellEnd"/>
      <w:r w:rsidRPr="00F96B4A">
        <w:rPr>
          <w:rFonts w:asciiTheme="minorHAnsi" w:hAnsiTheme="minorHAnsi" w:cstheme="minorHAnsi"/>
          <w:b/>
          <w:bCs/>
          <w:sz w:val="24"/>
          <w:szCs w:val="24"/>
        </w:rPr>
        <w:t>…</w:t>
      </w:r>
      <w:r w:rsidR="00EB6408" w:rsidRPr="00F96B4A">
        <w:rPr>
          <w:rFonts w:asciiTheme="minorHAnsi" w:hAnsiTheme="minorHAnsi" w:cstheme="minorHAnsi"/>
          <w:b/>
          <w:bCs/>
          <w:sz w:val="24"/>
          <w:szCs w:val="24"/>
        </w:rPr>
        <w:t xml:space="preserve"> Μαρ..</w:t>
      </w:r>
      <w:r w:rsidRPr="00F96B4A">
        <w:rPr>
          <w:rFonts w:asciiTheme="minorHAnsi" w:hAnsiTheme="minorHAnsi" w:cstheme="minorHAnsi"/>
          <w:b/>
          <w:bCs/>
          <w:sz w:val="24"/>
          <w:szCs w:val="24"/>
        </w:rPr>
        <w:t xml:space="preserve">.. (κωδικός </w:t>
      </w:r>
      <w:r w:rsidR="00EB6408" w:rsidRPr="00F96B4A">
        <w:rPr>
          <w:rFonts w:asciiTheme="minorHAnsi" w:hAnsiTheme="minorHAnsi" w:cstheme="minorHAnsi"/>
          <w:b/>
          <w:bCs/>
          <w:sz w:val="24"/>
          <w:szCs w:val="24"/>
        </w:rPr>
        <w:t>415698</w:t>
      </w:r>
      <w:r w:rsidRPr="00F96B4A">
        <w:rPr>
          <w:rFonts w:asciiTheme="minorHAnsi" w:hAnsiTheme="minorHAnsi" w:cstheme="minorHAnsi"/>
          <w:b/>
          <w:bCs/>
          <w:sz w:val="24"/>
          <w:szCs w:val="24"/>
        </w:rPr>
        <w:t>)</w:t>
      </w:r>
    </w:p>
    <w:p w14:paraId="4C149649" w14:textId="28E50EAA" w:rsidR="00E6666E" w:rsidRPr="00E6666E" w:rsidRDefault="00E6666E" w:rsidP="00AD26F9">
      <w:pPr>
        <w:pStyle w:val="ListParagraph"/>
        <w:numPr>
          <w:ilvl w:val="0"/>
          <w:numId w:val="7"/>
        </w:numPr>
        <w:spacing w:after="120"/>
        <w:jc w:val="both"/>
        <w:rPr>
          <w:rFonts w:asciiTheme="minorHAnsi" w:hAnsiTheme="minorHAnsi" w:cstheme="minorHAnsi"/>
          <w:sz w:val="24"/>
          <w:szCs w:val="24"/>
        </w:rPr>
      </w:pPr>
      <w:r w:rsidRPr="00E6666E">
        <w:rPr>
          <w:rFonts w:asciiTheme="minorHAnsi" w:hAnsiTheme="minorHAnsi" w:cstheme="minorHAnsi"/>
          <w:sz w:val="24"/>
          <w:szCs w:val="24"/>
        </w:rPr>
        <w:t xml:space="preserve">Στο αμφιθέατρο </w:t>
      </w:r>
      <w:r w:rsidR="00E8211B" w:rsidRPr="00F96B4A">
        <w:rPr>
          <w:rFonts w:asciiTheme="minorHAnsi" w:hAnsiTheme="minorHAnsi" w:cstheme="minorHAnsi"/>
          <w:b/>
          <w:bCs/>
          <w:sz w:val="24"/>
          <w:szCs w:val="24"/>
        </w:rPr>
        <w:t>437</w:t>
      </w:r>
      <w:r w:rsidRPr="00E6666E">
        <w:rPr>
          <w:rFonts w:asciiTheme="minorHAnsi" w:hAnsiTheme="minorHAnsi" w:cstheme="minorHAnsi"/>
          <w:sz w:val="24"/>
          <w:szCs w:val="24"/>
        </w:rPr>
        <w:t xml:space="preserve"> θα εξεταστούν τα παιδιά με επώνυμα από </w:t>
      </w:r>
      <w:proofErr w:type="spellStart"/>
      <w:r w:rsidR="00E8211B" w:rsidRPr="00F96B4A">
        <w:rPr>
          <w:rFonts w:asciiTheme="minorHAnsi" w:hAnsiTheme="minorHAnsi" w:cstheme="minorHAnsi"/>
          <w:b/>
          <w:bCs/>
          <w:sz w:val="24"/>
          <w:szCs w:val="24"/>
        </w:rPr>
        <w:t>Τζαν</w:t>
      </w:r>
      <w:proofErr w:type="spellEnd"/>
      <w:r w:rsidRPr="00F96B4A">
        <w:rPr>
          <w:rFonts w:asciiTheme="minorHAnsi" w:hAnsiTheme="minorHAnsi" w:cstheme="minorHAnsi"/>
          <w:b/>
          <w:bCs/>
          <w:sz w:val="24"/>
          <w:szCs w:val="24"/>
        </w:rPr>
        <w:t xml:space="preserve">….. </w:t>
      </w:r>
      <w:r w:rsidR="00E8211B" w:rsidRPr="00F96B4A">
        <w:rPr>
          <w:rFonts w:asciiTheme="minorHAnsi" w:hAnsiTheme="minorHAnsi" w:cstheme="minorHAnsi"/>
          <w:b/>
          <w:bCs/>
          <w:sz w:val="24"/>
          <w:szCs w:val="24"/>
        </w:rPr>
        <w:t xml:space="preserve">Μαρ </w:t>
      </w:r>
      <w:r w:rsidRPr="00F96B4A">
        <w:rPr>
          <w:rFonts w:asciiTheme="minorHAnsi" w:hAnsiTheme="minorHAnsi" w:cstheme="minorHAnsi"/>
          <w:b/>
          <w:bCs/>
          <w:sz w:val="24"/>
          <w:szCs w:val="24"/>
        </w:rPr>
        <w:t>(κωδικός</w:t>
      </w:r>
      <w:r w:rsidR="00E8211B" w:rsidRPr="00F96B4A">
        <w:rPr>
          <w:rFonts w:asciiTheme="minorHAnsi" w:hAnsiTheme="minorHAnsi" w:cstheme="minorHAnsi"/>
          <w:b/>
          <w:bCs/>
          <w:sz w:val="24"/>
          <w:szCs w:val="24"/>
        </w:rPr>
        <w:t xml:space="preserve"> </w:t>
      </w:r>
      <w:r w:rsidR="00E8211B" w:rsidRPr="00F96B4A">
        <w:rPr>
          <w:rFonts w:asciiTheme="minorHAnsi" w:hAnsiTheme="minorHAnsi" w:cstheme="minorHAnsi"/>
          <w:b/>
          <w:bCs/>
          <w:sz w:val="24"/>
          <w:szCs w:val="24"/>
        </w:rPr>
        <w:t>589761</w:t>
      </w:r>
      <w:r w:rsidRPr="00E6666E">
        <w:rPr>
          <w:rFonts w:asciiTheme="minorHAnsi" w:hAnsiTheme="minorHAnsi" w:cstheme="minorHAnsi"/>
          <w:sz w:val="24"/>
          <w:szCs w:val="24"/>
        </w:rPr>
        <w:t>) μέχρι</w:t>
      </w:r>
      <w:r w:rsidRPr="00F96B4A">
        <w:rPr>
          <w:rFonts w:asciiTheme="minorHAnsi" w:hAnsiTheme="minorHAnsi" w:cstheme="minorHAnsi"/>
          <w:b/>
          <w:bCs/>
          <w:sz w:val="24"/>
          <w:szCs w:val="24"/>
        </w:rPr>
        <w:t xml:space="preserve"> </w:t>
      </w:r>
      <w:proofErr w:type="spellStart"/>
      <w:r w:rsidR="00E8211B" w:rsidRPr="00F96B4A">
        <w:rPr>
          <w:rFonts w:asciiTheme="minorHAnsi" w:hAnsiTheme="minorHAnsi" w:cstheme="minorHAnsi"/>
          <w:b/>
          <w:bCs/>
          <w:sz w:val="24"/>
          <w:szCs w:val="24"/>
        </w:rPr>
        <w:t>Χυλο</w:t>
      </w:r>
      <w:proofErr w:type="spellEnd"/>
      <w:r w:rsidRPr="00F96B4A">
        <w:rPr>
          <w:rFonts w:asciiTheme="minorHAnsi" w:hAnsiTheme="minorHAnsi" w:cstheme="minorHAnsi"/>
          <w:b/>
          <w:bCs/>
          <w:sz w:val="24"/>
          <w:szCs w:val="24"/>
        </w:rPr>
        <w:t xml:space="preserve">….. </w:t>
      </w:r>
      <w:proofErr w:type="spellStart"/>
      <w:r w:rsidR="00E8211B" w:rsidRPr="00F96B4A">
        <w:rPr>
          <w:rFonts w:asciiTheme="minorHAnsi" w:hAnsiTheme="minorHAnsi" w:cstheme="minorHAnsi"/>
          <w:b/>
          <w:bCs/>
          <w:sz w:val="24"/>
          <w:szCs w:val="24"/>
        </w:rPr>
        <w:t>Δημ</w:t>
      </w:r>
      <w:proofErr w:type="spellEnd"/>
      <w:r w:rsidRPr="00F96B4A">
        <w:rPr>
          <w:rFonts w:asciiTheme="minorHAnsi" w:hAnsiTheme="minorHAnsi" w:cstheme="minorHAnsi"/>
          <w:b/>
          <w:bCs/>
          <w:sz w:val="24"/>
          <w:szCs w:val="24"/>
        </w:rPr>
        <w:t xml:space="preserve"> (κωδικός </w:t>
      </w:r>
      <w:r w:rsidR="00E8211B" w:rsidRPr="00F96B4A">
        <w:rPr>
          <w:rFonts w:asciiTheme="minorHAnsi" w:hAnsiTheme="minorHAnsi" w:cstheme="minorHAnsi"/>
          <w:b/>
          <w:bCs/>
          <w:sz w:val="24"/>
          <w:szCs w:val="24"/>
        </w:rPr>
        <w:t>982160</w:t>
      </w:r>
      <w:r w:rsidRPr="00F96B4A">
        <w:rPr>
          <w:rFonts w:asciiTheme="minorHAnsi" w:hAnsiTheme="minorHAnsi" w:cstheme="minorHAnsi"/>
          <w:b/>
          <w:bCs/>
          <w:sz w:val="24"/>
          <w:szCs w:val="24"/>
        </w:rPr>
        <w:t>)</w:t>
      </w:r>
    </w:p>
    <w:p w14:paraId="6D0C3183" w14:textId="77777777" w:rsidR="00F96B4A" w:rsidRPr="00F96B4A" w:rsidRDefault="00ED5A13" w:rsidP="00AD26F9">
      <w:pPr>
        <w:pStyle w:val="ListParagraph"/>
        <w:numPr>
          <w:ilvl w:val="0"/>
          <w:numId w:val="7"/>
        </w:numPr>
        <w:spacing w:after="120"/>
        <w:jc w:val="both"/>
        <w:rPr>
          <w:rFonts w:asciiTheme="minorHAnsi" w:hAnsiTheme="minorHAnsi" w:cstheme="minorHAnsi"/>
          <w:sz w:val="24"/>
          <w:szCs w:val="24"/>
        </w:rPr>
      </w:pPr>
      <w:r w:rsidRPr="008D0086">
        <w:rPr>
          <w:rFonts w:asciiTheme="minorHAnsi" w:hAnsiTheme="minorHAnsi" w:cstheme="minorHAnsi"/>
          <w:sz w:val="24"/>
          <w:szCs w:val="24"/>
        </w:rPr>
        <w:t>Τα παιδιά με πιστοποιημένες μαθησιακές ιδιαιτερότητες</w:t>
      </w:r>
      <w:r w:rsidR="00F96B4A">
        <w:rPr>
          <w:rFonts w:asciiTheme="minorHAnsi" w:hAnsiTheme="minorHAnsi" w:cstheme="minorHAnsi"/>
          <w:sz w:val="24"/>
          <w:szCs w:val="24"/>
        </w:rPr>
        <w:t>, ασχέτως ονοματεπωνύμου, θα εξεταστούν</w:t>
      </w:r>
      <w:r w:rsidRPr="008D0086">
        <w:rPr>
          <w:rFonts w:asciiTheme="minorHAnsi" w:hAnsiTheme="minorHAnsi" w:cstheme="minorHAnsi"/>
          <w:sz w:val="24"/>
          <w:szCs w:val="24"/>
        </w:rPr>
        <w:t xml:space="preserve"> στην αίθουσα </w:t>
      </w:r>
      <w:r w:rsidRPr="009F7A10">
        <w:rPr>
          <w:rFonts w:asciiTheme="minorHAnsi" w:hAnsiTheme="minorHAnsi" w:cstheme="minorHAnsi"/>
          <w:b/>
          <w:bCs/>
          <w:sz w:val="24"/>
          <w:szCs w:val="24"/>
        </w:rPr>
        <w:t>421</w:t>
      </w:r>
    </w:p>
    <w:p w14:paraId="7883A490" w14:textId="1800A958" w:rsidR="00F96B4A" w:rsidRDefault="00F96B4A" w:rsidP="00AD26F9">
      <w:pPr>
        <w:spacing w:after="120"/>
        <w:ind w:left="360"/>
        <w:jc w:val="both"/>
        <w:rPr>
          <w:rFonts w:asciiTheme="minorHAnsi" w:hAnsiTheme="minorHAnsi" w:cstheme="minorHAnsi"/>
          <w:sz w:val="24"/>
          <w:szCs w:val="24"/>
        </w:rPr>
      </w:pPr>
      <w:r>
        <w:rPr>
          <w:rFonts w:asciiTheme="minorHAnsi" w:hAnsiTheme="minorHAnsi" w:cstheme="minorHAnsi"/>
          <w:sz w:val="24"/>
          <w:szCs w:val="24"/>
        </w:rPr>
        <w:t>Είναι πολύ πιθανό</w:t>
      </w:r>
      <w:r w:rsidR="00080C70">
        <w:rPr>
          <w:rFonts w:asciiTheme="minorHAnsi" w:hAnsiTheme="minorHAnsi" w:cstheme="minorHAnsi"/>
          <w:sz w:val="24"/>
          <w:szCs w:val="24"/>
        </w:rPr>
        <w:t>,</w:t>
      </w:r>
      <w:r>
        <w:rPr>
          <w:rFonts w:asciiTheme="minorHAnsi" w:hAnsiTheme="minorHAnsi" w:cstheme="minorHAnsi"/>
          <w:sz w:val="24"/>
          <w:szCs w:val="24"/>
        </w:rPr>
        <w:t xml:space="preserve"> με βάση την τελική προσέλευση υποψηφίων στις εξετάσεις, να γίνουν μετακινήσεις από το ένα αμφιθέατρο στο άλλο με αποφάσεις που θα πάρει επί τόπου η επιτροπή εξετάσεων. </w:t>
      </w:r>
    </w:p>
    <w:p w14:paraId="335473F9" w14:textId="7F72CAEA" w:rsidR="00957EBD" w:rsidRDefault="00957EBD" w:rsidP="00AD26F9">
      <w:pPr>
        <w:spacing w:after="120"/>
        <w:ind w:left="360"/>
        <w:jc w:val="both"/>
        <w:rPr>
          <w:rFonts w:asciiTheme="minorHAnsi" w:hAnsiTheme="minorHAnsi" w:cstheme="minorHAnsi"/>
          <w:sz w:val="24"/>
          <w:szCs w:val="24"/>
        </w:rPr>
      </w:pPr>
      <w:r w:rsidRPr="00BA4BC9">
        <w:rPr>
          <w:rFonts w:asciiTheme="minorHAnsi" w:hAnsiTheme="minorHAnsi" w:cstheme="minorHAnsi"/>
          <w:sz w:val="24"/>
          <w:szCs w:val="24"/>
        </w:rPr>
        <w:t>Οι επιτηρητές/</w:t>
      </w:r>
      <w:proofErr w:type="spellStart"/>
      <w:r w:rsidRPr="00BA4BC9">
        <w:rPr>
          <w:rFonts w:asciiTheme="minorHAnsi" w:hAnsiTheme="minorHAnsi" w:cstheme="minorHAnsi"/>
          <w:sz w:val="24"/>
          <w:szCs w:val="24"/>
        </w:rPr>
        <w:t>τριες</w:t>
      </w:r>
      <w:proofErr w:type="spellEnd"/>
      <w:r w:rsidRPr="00BA4BC9">
        <w:rPr>
          <w:rFonts w:asciiTheme="minorHAnsi" w:hAnsiTheme="minorHAnsi" w:cstheme="minorHAnsi"/>
          <w:sz w:val="24"/>
          <w:szCs w:val="24"/>
        </w:rPr>
        <w:t xml:space="preserve"> υποδεικνύουν στους μαθητές</w:t>
      </w:r>
      <w:r w:rsidR="00080C70">
        <w:rPr>
          <w:rFonts w:asciiTheme="minorHAnsi" w:hAnsiTheme="minorHAnsi" w:cstheme="minorHAnsi"/>
          <w:sz w:val="24"/>
          <w:szCs w:val="24"/>
        </w:rPr>
        <w:t xml:space="preserve"> και στις μαθή</w:t>
      </w:r>
      <w:r w:rsidRPr="00BA4BC9">
        <w:rPr>
          <w:rFonts w:asciiTheme="minorHAnsi" w:hAnsiTheme="minorHAnsi" w:cstheme="minorHAnsi"/>
          <w:sz w:val="24"/>
          <w:szCs w:val="24"/>
        </w:rPr>
        <w:t>τριες  τη θέση τους στα θρανία. Αν στην ίδια αίθουσα εξετάζονται αδέλφια, θα πρέπει να ληφθεί μέριμνα ώστε να μην κάθονται σε διαδοχικά θρανία</w:t>
      </w:r>
    </w:p>
    <w:p w14:paraId="005CBAF2" w14:textId="39C0CE2D" w:rsidR="00306E4B" w:rsidRPr="00F96B4A" w:rsidRDefault="00F96B4A" w:rsidP="00AD26F9">
      <w:pPr>
        <w:spacing w:after="120"/>
        <w:jc w:val="both"/>
        <w:rPr>
          <w:rFonts w:asciiTheme="minorHAnsi" w:hAnsiTheme="minorHAnsi" w:cstheme="minorHAnsi"/>
          <w:sz w:val="24"/>
          <w:szCs w:val="24"/>
        </w:rPr>
      </w:pPr>
      <w:r w:rsidRPr="00957EBD">
        <w:rPr>
          <w:rFonts w:asciiTheme="minorHAnsi" w:hAnsiTheme="minorHAnsi" w:cstheme="minorHAnsi"/>
          <w:b/>
          <w:bCs/>
          <w:sz w:val="24"/>
          <w:szCs w:val="24"/>
        </w:rPr>
        <w:t>4</w:t>
      </w:r>
      <w:r>
        <w:rPr>
          <w:rFonts w:asciiTheme="minorHAnsi" w:hAnsiTheme="minorHAnsi" w:cstheme="minorHAnsi"/>
          <w:sz w:val="24"/>
          <w:szCs w:val="24"/>
        </w:rPr>
        <w:t xml:space="preserve">. </w:t>
      </w:r>
      <w:r w:rsidR="00F34993" w:rsidRPr="00F96B4A">
        <w:rPr>
          <w:rFonts w:asciiTheme="minorHAnsi" w:hAnsiTheme="minorHAnsi" w:cstheme="minorHAnsi"/>
          <w:sz w:val="24"/>
          <w:szCs w:val="24"/>
        </w:rPr>
        <w:t>Οι υποψήφιοι/</w:t>
      </w:r>
      <w:proofErr w:type="spellStart"/>
      <w:r w:rsidR="00F34993" w:rsidRPr="00F96B4A">
        <w:rPr>
          <w:rFonts w:asciiTheme="minorHAnsi" w:hAnsiTheme="minorHAnsi" w:cstheme="minorHAnsi"/>
          <w:sz w:val="24"/>
          <w:szCs w:val="24"/>
        </w:rPr>
        <w:t>ες</w:t>
      </w:r>
      <w:proofErr w:type="spellEnd"/>
      <w:r w:rsidR="00F34993" w:rsidRPr="00F96B4A">
        <w:rPr>
          <w:rFonts w:asciiTheme="minorHAnsi" w:hAnsiTheme="minorHAnsi" w:cstheme="minorHAnsi"/>
          <w:sz w:val="24"/>
          <w:szCs w:val="24"/>
        </w:rPr>
        <w:t xml:space="preserve"> μαθητές/</w:t>
      </w:r>
      <w:proofErr w:type="spellStart"/>
      <w:r w:rsidR="00F34993" w:rsidRPr="00F96B4A">
        <w:rPr>
          <w:rFonts w:asciiTheme="minorHAnsi" w:hAnsiTheme="minorHAnsi" w:cstheme="minorHAnsi"/>
          <w:sz w:val="24"/>
          <w:szCs w:val="24"/>
        </w:rPr>
        <w:t>τριες</w:t>
      </w:r>
      <w:proofErr w:type="spellEnd"/>
      <w:r w:rsidR="00306E4B" w:rsidRPr="00F96B4A">
        <w:rPr>
          <w:rFonts w:asciiTheme="minorHAnsi" w:hAnsiTheme="minorHAnsi" w:cstheme="minorHAnsi"/>
          <w:sz w:val="24"/>
          <w:szCs w:val="24"/>
        </w:rPr>
        <w:t>, κατά την προσέλευσή τους και καθ</w:t>
      </w:r>
      <w:r w:rsidR="00080C70">
        <w:rPr>
          <w:rFonts w:asciiTheme="minorHAnsi" w:hAnsiTheme="minorHAnsi" w:cstheme="minorHAnsi"/>
          <w:sz w:val="24"/>
          <w:szCs w:val="24"/>
        </w:rPr>
        <w:t xml:space="preserve">’ </w:t>
      </w:r>
      <w:r w:rsidR="00306E4B" w:rsidRPr="00F96B4A">
        <w:rPr>
          <w:rFonts w:asciiTheme="minorHAnsi" w:hAnsiTheme="minorHAnsi" w:cstheme="minorHAnsi"/>
          <w:sz w:val="24"/>
          <w:szCs w:val="24"/>
        </w:rPr>
        <w:t>όλη την παραμονή τους στο</w:t>
      </w:r>
      <w:r w:rsidR="000D3A4B">
        <w:rPr>
          <w:rFonts w:asciiTheme="minorHAnsi" w:hAnsiTheme="minorHAnsi" w:cstheme="minorHAnsi"/>
          <w:sz w:val="24"/>
          <w:szCs w:val="24"/>
        </w:rPr>
        <w:t xml:space="preserve"> χώρο της εξέτασης,</w:t>
      </w:r>
      <w:r w:rsidR="00306E4B" w:rsidRPr="00F96B4A">
        <w:rPr>
          <w:rFonts w:asciiTheme="minorHAnsi" w:hAnsiTheme="minorHAnsi" w:cstheme="minorHAnsi"/>
          <w:sz w:val="24"/>
          <w:szCs w:val="24"/>
        </w:rPr>
        <w:t xml:space="preserve"> οφείλουν να τηρούν τα μέτρα </w:t>
      </w:r>
      <w:r w:rsidR="00080C70">
        <w:rPr>
          <w:rFonts w:asciiTheme="minorHAnsi" w:hAnsiTheme="minorHAnsi" w:cstheme="minorHAnsi"/>
          <w:sz w:val="24"/>
          <w:szCs w:val="24"/>
        </w:rPr>
        <w:t xml:space="preserve">αντιμετώπισης της </w:t>
      </w:r>
      <w:r w:rsidR="00080C70">
        <w:rPr>
          <w:rFonts w:asciiTheme="minorHAnsi" w:hAnsiTheme="minorHAnsi" w:cstheme="minorHAnsi"/>
          <w:sz w:val="24"/>
          <w:szCs w:val="24"/>
          <w:lang w:val="en-US"/>
        </w:rPr>
        <w:t>COVID</w:t>
      </w:r>
      <w:r w:rsidR="00306E4B" w:rsidRPr="00F96B4A">
        <w:rPr>
          <w:rFonts w:asciiTheme="minorHAnsi" w:hAnsiTheme="minorHAnsi" w:cstheme="minorHAnsi"/>
          <w:sz w:val="24"/>
          <w:szCs w:val="24"/>
        </w:rPr>
        <w:t xml:space="preserve"> όπως αυτά </w:t>
      </w:r>
      <w:r w:rsidR="000D3A4B">
        <w:rPr>
          <w:rFonts w:asciiTheme="minorHAnsi" w:hAnsiTheme="minorHAnsi" w:cstheme="minorHAnsi"/>
          <w:sz w:val="24"/>
          <w:szCs w:val="24"/>
        </w:rPr>
        <w:t>ισχύουν. (χρήση προστατευτικής και αποφυγή συνωστισμού)</w:t>
      </w:r>
      <w:r w:rsidR="00306E4B" w:rsidRPr="00F96B4A">
        <w:rPr>
          <w:rFonts w:asciiTheme="minorHAnsi" w:hAnsiTheme="minorHAnsi" w:cstheme="minorHAnsi"/>
          <w:sz w:val="24"/>
          <w:szCs w:val="24"/>
        </w:rPr>
        <w:t>.</w:t>
      </w:r>
    </w:p>
    <w:p w14:paraId="448711BF" w14:textId="0B89425D" w:rsidR="00352674" w:rsidRPr="00957EBD" w:rsidRDefault="00957EBD" w:rsidP="00AD26F9">
      <w:pPr>
        <w:spacing w:after="120"/>
        <w:jc w:val="both"/>
        <w:rPr>
          <w:rFonts w:asciiTheme="minorHAnsi" w:hAnsiTheme="minorHAnsi" w:cstheme="minorHAnsi"/>
          <w:sz w:val="24"/>
          <w:szCs w:val="24"/>
        </w:rPr>
      </w:pPr>
      <w:r w:rsidRPr="00957EBD">
        <w:rPr>
          <w:rFonts w:asciiTheme="minorHAnsi" w:hAnsiTheme="minorHAnsi" w:cstheme="minorHAnsi"/>
          <w:b/>
          <w:bCs/>
          <w:sz w:val="24"/>
          <w:szCs w:val="24"/>
        </w:rPr>
        <w:t>5.</w:t>
      </w:r>
      <w:r>
        <w:rPr>
          <w:rFonts w:asciiTheme="minorHAnsi" w:hAnsiTheme="minorHAnsi" w:cstheme="minorHAnsi"/>
          <w:sz w:val="24"/>
          <w:szCs w:val="24"/>
        </w:rPr>
        <w:t xml:space="preserve"> </w:t>
      </w:r>
      <w:r w:rsidR="000D3A4B" w:rsidRPr="00957EBD">
        <w:rPr>
          <w:rFonts w:asciiTheme="minorHAnsi" w:hAnsiTheme="minorHAnsi" w:cstheme="minorHAnsi"/>
          <w:sz w:val="24"/>
          <w:szCs w:val="24"/>
        </w:rPr>
        <w:t xml:space="preserve">Η ταυτοποίηση των υποψηφίων τόσο πριν μπούν στην αίθουσα όσο και όταν καταλάβουν τη θέση τους σε αυτή, θα γίνεται με το </w:t>
      </w:r>
      <w:r w:rsidR="000D3A4B" w:rsidRPr="00957EBD">
        <w:rPr>
          <w:rFonts w:asciiTheme="minorHAnsi" w:hAnsiTheme="minorHAnsi" w:cstheme="minorHAnsi"/>
          <w:b/>
          <w:bCs/>
          <w:sz w:val="24"/>
          <w:szCs w:val="24"/>
        </w:rPr>
        <w:t>έγγραφο ταυτοπροσωπίας</w:t>
      </w:r>
      <w:r w:rsidR="000D3A4B" w:rsidRPr="00957EBD">
        <w:rPr>
          <w:rFonts w:asciiTheme="minorHAnsi" w:hAnsiTheme="minorHAnsi" w:cstheme="minorHAnsi"/>
          <w:sz w:val="24"/>
          <w:szCs w:val="24"/>
        </w:rPr>
        <w:t xml:space="preserve"> και την εκτυπωμένη </w:t>
      </w:r>
      <w:r w:rsidR="000D3A4B" w:rsidRPr="00957EBD">
        <w:rPr>
          <w:rFonts w:asciiTheme="minorHAnsi" w:hAnsiTheme="minorHAnsi" w:cstheme="minorHAnsi"/>
          <w:b/>
          <w:bCs/>
          <w:sz w:val="24"/>
          <w:szCs w:val="24"/>
        </w:rPr>
        <w:t>αίτηση</w:t>
      </w:r>
      <w:r w:rsidR="000D3A4B" w:rsidRPr="00957EBD">
        <w:rPr>
          <w:rFonts w:asciiTheme="minorHAnsi" w:hAnsiTheme="minorHAnsi" w:cstheme="minorHAnsi"/>
          <w:sz w:val="24"/>
          <w:szCs w:val="24"/>
        </w:rPr>
        <w:t xml:space="preserve"> στην οποία πρέπει απαραίτητα </w:t>
      </w:r>
      <w:r w:rsidR="000D3A4B" w:rsidRPr="00957EBD">
        <w:rPr>
          <w:rFonts w:asciiTheme="minorHAnsi" w:hAnsiTheme="minorHAnsi" w:cstheme="minorHAnsi"/>
          <w:b/>
          <w:bCs/>
          <w:sz w:val="24"/>
          <w:szCs w:val="24"/>
        </w:rPr>
        <w:t>να φαίνεται ο εξαψήφιος κωδικός</w:t>
      </w:r>
      <w:r w:rsidR="000D3A4B" w:rsidRPr="00957EBD">
        <w:rPr>
          <w:rFonts w:asciiTheme="minorHAnsi" w:hAnsiTheme="minorHAnsi" w:cstheme="minorHAnsi"/>
          <w:sz w:val="24"/>
          <w:szCs w:val="24"/>
        </w:rPr>
        <w:t>.</w:t>
      </w:r>
      <w:r w:rsidR="00352674" w:rsidRPr="00957EBD">
        <w:rPr>
          <w:rFonts w:asciiTheme="minorHAnsi" w:hAnsiTheme="minorHAnsi" w:cstheme="minorHAnsi"/>
          <w:sz w:val="24"/>
          <w:szCs w:val="24"/>
        </w:rPr>
        <w:t xml:space="preserve"> </w:t>
      </w:r>
    </w:p>
    <w:p w14:paraId="0CC09A17" w14:textId="7870CB30" w:rsidR="00352674" w:rsidRPr="00BA4BC9" w:rsidRDefault="00957EBD" w:rsidP="00AD26F9">
      <w:pPr>
        <w:spacing w:after="120"/>
        <w:jc w:val="both"/>
        <w:rPr>
          <w:rFonts w:asciiTheme="minorHAnsi" w:hAnsiTheme="minorHAnsi" w:cstheme="minorHAnsi"/>
          <w:sz w:val="24"/>
          <w:szCs w:val="24"/>
        </w:rPr>
      </w:pPr>
      <w:r w:rsidRPr="00957EBD">
        <w:rPr>
          <w:rFonts w:asciiTheme="minorHAnsi" w:hAnsiTheme="minorHAnsi" w:cstheme="minorHAnsi"/>
          <w:b/>
          <w:bCs/>
          <w:sz w:val="24"/>
          <w:szCs w:val="24"/>
        </w:rPr>
        <w:lastRenderedPageBreak/>
        <w:t>6</w:t>
      </w:r>
      <w:r>
        <w:rPr>
          <w:rFonts w:asciiTheme="minorHAnsi" w:hAnsiTheme="minorHAnsi" w:cstheme="minorHAnsi"/>
          <w:sz w:val="24"/>
          <w:szCs w:val="24"/>
        </w:rPr>
        <w:t xml:space="preserve">. </w:t>
      </w:r>
      <w:r w:rsidR="00352674" w:rsidRPr="00BA4BC9">
        <w:rPr>
          <w:rFonts w:asciiTheme="minorHAnsi" w:hAnsiTheme="minorHAnsi" w:cstheme="minorHAnsi"/>
          <w:sz w:val="24"/>
          <w:szCs w:val="24"/>
        </w:rPr>
        <w:t>Οι υποψήφιοι/</w:t>
      </w:r>
      <w:proofErr w:type="spellStart"/>
      <w:r w:rsidR="00352674" w:rsidRPr="00BA4BC9">
        <w:rPr>
          <w:rFonts w:asciiTheme="minorHAnsi" w:hAnsiTheme="minorHAnsi" w:cstheme="minorHAnsi"/>
          <w:sz w:val="24"/>
          <w:szCs w:val="24"/>
        </w:rPr>
        <w:t>ες</w:t>
      </w:r>
      <w:proofErr w:type="spellEnd"/>
      <w:r w:rsidR="00352674" w:rsidRPr="00BA4BC9">
        <w:rPr>
          <w:rFonts w:asciiTheme="minorHAnsi" w:hAnsiTheme="minorHAnsi" w:cstheme="minorHAnsi"/>
          <w:sz w:val="24"/>
          <w:szCs w:val="24"/>
        </w:rPr>
        <w:t xml:space="preserve"> </w:t>
      </w:r>
      <w:r>
        <w:rPr>
          <w:rFonts w:asciiTheme="minorHAnsi" w:hAnsiTheme="minorHAnsi" w:cstheme="minorHAnsi"/>
          <w:sz w:val="24"/>
          <w:szCs w:val="24"/>
        </w:rPr>
        <w:t>πρέπει</w:t>
      </w:r>
      <w:r w:rsidR="00352674" w:rsidRPr="00BA4BC9">
        <w:rPr>
          <w:rFonts w:asciiTheme="minorHAnsi" w:hAnsiTheme="minorHAnsi" w:cstheme="minorHAnsi"/>
          <w:sz w:val="24"/>
          <w:szCs w:val="24"/>
        </w:rPr>
        <w:t xml:space="preserve"> να έχουν μαζί τους σκούρο μπλε ή μαύρο στυλό διαρκείας και γεωμετρικά όργανα. Δεν επιτρέπεται η χρήση διορθωτικού ή γόμας.</w:t>
      </w:r>
      <w:r>
        <w:rPr>
          <w:rFonts w:asciiTheme="minorHAnsi" w:hAnsiTheme="minorHAnsi" w:cstheme="minorHAnsi"/>
          <w:sz w:val="24"/>
          <w:szCs w:val="24"/>
        </w:rPr>
        <w:t xml:space="preserve"> Μπορούν επίσης να  έχουν ένα μπουκάλι νερό.</w:t>
      </w:r>
    </w:p>
    <w:p w14:paraId="53E425B1" w14:textId="34B26F76" w:rsidR="00352674" w:rsidRPr="00BA4BC9" w:rsidRDefault="00957EBD" w:rsidP="00AD26F9">
      <w:pPr>
        <w:spacing w:after="120"/>
        <w:jc w:val="both"/>
        <w:rPr>
          <w:rFonts w:asciiTheme="minorHAnsi" w:hAnsiTheme="minorHAnsi" w:cstheme="minorHAnsi"/>
          <w:sz w:val="24"/>
          <w:szCs w:val="24"/>
        </w:rPr>
      </w:pPr>
      <w:r w:rsidRPr="00957EBD">
        <w:rPr>
          <w:rFonts w:asciiTheme="minorHAnsi" w:hAnsiTheme="minorHAnsi" w:cstheme="minorHAnsi"/>
          <w:b/>
          <w:bCs/>
          <w:sz w:val="24"/>
          <w:szCs w:val="24"/>
        </w:rPr>
        <w:t>7.</w:t>
      </w:r>
      <w:r>
        <w:rPr>
          <w:rFonts w:asciiTheme="minorHAnsi" w:hAnsiTheme="minorHAnsi" w:cstheme="minorHAnsi"/>
          <w:sz w:val="24"/>
          <w:szCs w:val="24"/>
        </w:rPr>
        <w:t xml:space="preserve"> </w:t>
      </w:r>
      <w:r w:rsidR="00352674" w:rsidRPr="00BA4BC9">
        <w:rPr>
          <w:rFonts w:asciiTheme="minorHAnsi" w:hAnsiTheme="minorHAnsi" w:cstheme="minorHAnsi"/>
          <w:sz w:val="24"/>
          <w:szCs w:val="24"/>
        </w:rPr>
        <w:t xml:space="preserve">Τα κινητά </w:t>
      </w:r>
      <w:r w:rsidR="00044541" w:rsidRPr="00BA4BC9">
        <w:rPr>
          <w:rFonts w:asciiTheme="minorHAnsi" w:hAnsiTheme="minorHAnsi" w:cstheme="minorHAnsi"/>
          <w:sz w:val="24"/>
          <w:szCs w:val="24"/>
        </w:rPr>
        <w:t xml:space="preserve">και ρολόγια τύπου </w:t>
      </w:r>
      <w:r w:rsidR="00044541" w:rsidRPr="00BA4BC9">
        <w:rPr>
          <w:rFonts w:asciiTheme="minorHAnsi" w:hAnsiTheme="minorHAnsi" w:cstheme="minorHAnsi"/>
          <w:sz w:val="24"/>
          <w:szCs w:val="24"/>
          <w:lang w:val="en-US"/>
        </w:rPr>
        <w:t>smart</w:t>
      </w:r>
      <w:r w:rsidR="00044541" w:rsidRPr="00BA4BC9">
        <w:rPr>
          <w:rFonts w:asciiTheme="minorHAnsi" w:hAnsiTheme="minorHAnsi" w:cstheme="minorHAnsi"/>
          <w:sz w:val="24"/>
          <w:szCs w:val="24"/>
        </w:rPr>
        <w:t xml:space="preserve"> </w:t>
      </w:r>
      <w:r w:rsidR="00044541" w:rsidRPr="00BA4BC9">
        <w:rPr>
          <w:rFonts w:asciiTheme="minorHAnsi" w:hAnsiTheme="minorHAnsi" w:cstheme="minorHAnsi"/>
          <w:sz w:val="24"/>
          <w:szCs w:val="24"/>
          <w:lang w:val="en-US"/>
        </w:rPr>
        <w:t>watch</w:t>
      </w:r>
      <w:r w:rsidR="00044541" w:rsidRPr="00BA4BC9">
        <w:rPr>
          <w:rFonts w:asciiTheme="minorHAnsi" w:hAnsiTheme="minorHAnsi" w:cstheme="minorHAnsi"/>
          <w:sz w:val="24"/>
          <w:szCs w:val="24"/>
        </w:rPr>
        <w:t xml:space="preserve"> </w:t>
      </w:r>
      <w:r w:rsidR="00352674" w:rsidRPr="00BA4BC9">
        <w:rPr>
          <w:rFonts w:asciiTheme="minorHAnsi" w:hAnsiTheme="minorHAnsi" w:cstheme="minorHAnsi"/>
          <w:sz w:val="24"/>
          <w:szCs w:val="24"/>
        </w:rPr>
        <w:t>απαγορεύονται</w:t>
      </w:r>
      <w:r w:rsidR="00B11C04" w:rsidRPr="00BA4BC9">
        <w:rPr>
          <w:rFonts w:asciiTheme="minorHAnsi" w:hAnsiTheme="minorHAnsi" w:cstheme="minorHAnsi"/>
          <w:sz w:val="24"/>
          <w:szCs w:val="24"/>
        </w:rPr>
        <w:t>. Π</w:t>
      </w:r>
      <w:r w:rsidR="00352674" w:rsidRPr="00BA4BC9">
        <w:rPr>
          <w:rFonts w:asciiTheme="minorHAnsi" w:hAnsiTheme="minorHAnsi" w:cstheme="minorHAnsi"/>
          <w:sz w:val="24"/>
          <w:szCs w:val="24"/>
        </w:rPr>
        <w:t>αραδίδονται στους επιτηρητές/</w:t>
      </w:r>
      <w:proofErr w:type="spellStart"/>
      <w:r w:rsidR="00352674" w:rsidRPr="00BA4BC9">
        <w:rPr>
          <w:rFonts w:asciiTheme="minorHAnsi" w:hAnsiTheme="minorHAnsi" w:cstheme="minorHAnsi"/>
          <w:sz w:val="24"/>
          <w:szCs w:val="24"/>
        </w:rPr>
        <w:t>τριες</w:t>
      </w:r>
      <w:proofErr w:type="spellEnd"/>
      <w:r w:rsidR="00352674" w:rsidRPr="00BA4BC9">
        <w:rPr>
          <w:rFonts w:asciiTheme="minorHAnsi" w:hAnsiTheme="minorHAnsi" w:cstheme="minorHAnsi"/>
          <w:sz w:val="24"/>
          <w:szCs w:val="24"/>
        </w:rPr>
        <w:t xml:space="preserve"> κατά την είσοδο στην αίθουσα</w:t>
      </w:r>
      <w:r w:rsidR="00080C70" w:rsidRPr="00080C70">
        <w:rPr>
          <w:rFonts w:asciiTheme="minorHAnsi" w:hAnsiTheme="minorHAnsi" w:cstheme="minorHAnsi"/>
          <w:sz w:val="24"/>
          <w:szCs w:val="24"/>
        </w:rPr>
        <w:t>,</w:t>
      </w:r>
      <w:r w:rsidR="00352674" w:rsidRPr="00BA4BC9">
        <w:rPr>
          <w:rFonts w:asciiTheme="minorHAnsi" w:hAnsiTheme="minorHAnsi" w:cstheme="minorHAnsi"/>
          <w:sz w:val="24"/>
          <w:szCs w:val="24"/>
        </w:rPr>
        <w:t xml:space="preserve"> απενεργοποιημένα πλήρως, και φυλάσσονται με το όνομα του υποψηφίου.</w:t>
      </w:r>
    </w:p>
    <w:p w14:paraId="50711733" w14:textId="3C0D08B9" w:rsidR="00957EBD" w:rsidRPr="00AD26F9" w:rsidRDefault="00957EBD" w:rsidP="00AD26F9">
      <w:pPr>
        <w:ind w:left="-426"/>
        <w:jc w:val="both"/>
        <w:rPr>
          <w:rFonts w:asciiTheme="minorHAnsi" w:hAnsiTheme="minorHAnsi" w:cstheme="minorHAnsi"/>
          <w:b/>
          <w:bCs/>
          <w:sz w:val="24"/>
          <w:szCs w:val="24"/>
        </w:rPr>
      </w:pPr>
      <w:r w:rsidRPr="00AD26F9">
        <w:rPr>
          <w:rFonts w:asciiTheme="minorHAnsi" w:hAnsiTheme="minorHAnsi" w:cstheme="minorHAnsi"/>
          <w:b/>
          <w:bCs/>
          <w:sz w:val="24"/>
          <w:szCs w:val="24"/>
        </w:rPr>
        <w:t>Γ. Η διαδικασία της Εξέτασης</w:t>
      </w:r>
    </w:p>
    <w:p w14:paraId="1DB33126" w14:textId="682C31F4" w:rsidR="008367F3" w:rsidRPr="00BA4BC9" w:rsidRDefault="006473A8" w:rsidP="00AD26F9">
      <w:pPr>
        <w:spacing w:after="120"/>
        <w:jc w:val="both"/>
        <w:rPr>
          <w:rFonts w:asciiTheme="minorHAnsi" w:hAnsiTheme="minorHAnsi" w:cstheme="minorHAnsi"/>
          <w:sz w:val="24"/>
          <w:szCs w:val="24"/>
        </w:rPr>
      </w:pPr>
      <w:r w:rsidRPr="00080C70">
        <w:rPr>
          <w:rFonts w:asciiTheme="minorHAnsi" w:hAnsiTheme="minorHAnsi" w:cstheme="minorHAnsi"/>
          <w:b/>
          <w:bCs/>
          <w:sz w:val="24"/>
          <w:szCs w:val="24"/>
        </w:rPr>
        <w:t xml:space="preserve">1. </w:t>
      </w:r>
      <w:r w:rsidR="008367F3" w:rsidRPr="00BA4BC9">
        <w:rPr>
          <w:rFonts w:asciiTheme="minorHAnsi" w:hAnsiTheme="minorHAnsi" w:cstheme="minorHAnsi"/>
          <w:sz w:val="24"/>
          <w:szCs w:val="24"/>
        </w:rPr>
        <w:t xml:space="preserve">Οι </w:t>
      </w:r>
      <w:r w:rsidR="00AD26F9">
        <w:rPr>
          <w:rFonts w:asciiTheme="minorHAnsi" w:hAnsiTheme="minorHAnsi" w:cstheme="minorHAnsi"/>
          <w:sz w:val="24"/>
          <w:szCs w:val="24"/>
        </w:rPr>
        <w:t>μαθητές και οι μαθήτριες</w:t>
      </w:r>
      <w:r w:rsidR="008367F3" w:rsidRPr="00BA4BC9">
        <w:rPr>
          <w:rFonts w:asciiTheme="minorHAnsi" w:hAnsiTheme="minorHAnsi" w:cstheme="minorHAnsi"/>
          <w:sz w:val="24"/>
          <w:szCs w:val="24"/>
        </w:rPr>
        <w:t xml:space="preserve"> αξιολογούνται σε δεξιότητες που απέκτησαν κατά τη διάρκεια της φοίτησής τους στο Δημοτικό Σχολείο, σχετικές με την κατανόηση κειμένων της Ελληνικής Γλώσσας και τα Μαθηματικά. Στην Κατανόηση Κειμένων Ελληνικής Γλώσσας ελέγχονται οι ικανότητ</w:t>
      </w:r>
      <w:r>
        <w:rPr>
          <w:rFonts w:asciiTheme="minorHAnsi" w:hAnsiTheme="minorHAnsi" w:cstheme="minorHAnsi"/>
          <w:sz w:val="24"/>
          <w:szCs w:val="24"/>
        </w:rPr>
        <w:t>έ</w:t>
      </w:r>
      <w:r w:rsidR="008367F3" w:rsidRPr="00BA4BC9">
        <w:rPr>
          <w:rFonts w:asciiTheme="minorHAnsi" w:hAnsiTheme="minorHAnsi" w:cstheme="minorHAnsi"/>
          <w:sz w:val="24"/>
          <w:szCs w:val="24"/>
        </w:rPr>
        <w:t xml:space="preserve">ς </w:t>
      </w:r>
      <w:r w:rsidR="00AD26F9">
        <w:rPr>
          <w:rFonts w:asciiTheme="minorHAnsi" w:hAnsiTheme="minorHAnsi" w:cstheme="minorHAnsi"/>
          <w:sz w:val="24"/>
          <w:szCs w:val="24"/>
        </w:rPr>
        <w:t xml:space="preserve">τους </w:t>
      </w:r>
      <w:r w:rsidR="008367F3" w:rsidRPr="00BA4BC9">
        <w:rPr>
          <w:rFonts w:asciiTheme="minorHAnsi" w:hAnsiTheme="minorHAnsi" w:cstheme="minorHAnsi"/>
          <w:sz w:val="24"/>
          <w:szCs w:val="24"/>
        </w:rPr>
        <w:t xml:space="preserve">στην κατανόηση γραπτών κειμένων ποικίλων ειδών και περιεχομένου (λογοτεχνικά κείμενα, απλά άρθρα εφημερίδων ή περιοδικών, </w:t>
      </w:r>
      <w:proofErr w:type="spellStart"/>
      <w:r w:rsidR="008367F3" w:rsidRPr="00BA4BC9">
        <w:rPr>
          <w:rFonts w:asciiTheme="minorHAnsi" w:hAnsiTheme="minorHAnsi" w:cstheme="minorHAnsi"/>
          <w:sz w:val="24"/>
          <w:szCs w:val="24"/>
        </w:rPr>
        <w:t>πολυτροπικά</w:t>
      </w:r>
      <w:proofErr w:type="spellEnd"/>
      <w:r w:rsidR="008367F3" w:rsidRPr="00BA4BC9">
        <w:rPr>
          <w:rFonts w:asciiTheme="minorHAnsi" w:hAnsiTheme="minorHAnsi" w:cstheme="minorHAnsi"/>
          <w:sz w:val="24"/>
          <w:szCs w:val="24"/>
        </w:rPr>
        <w:t xml:space="preserve"> κείμενα κ.λπ.) καθώς και στη χρήση βασικών γραμματικών και συντακτικών φαινομένων. Στα Μαθηματικά ελέγχονται οι ικανότητ</w:t>
      </w:r>
      <w:r>
        <w:rPr>
          <w:rFonts w:asciiTheme="minorHAnsi" w:hAnsiTheme="minorHAnsi" w:cstheme="minorHAnsi"/>
          <w:sz w:val="24"/>
          <w:szCs w:val="24"/>
        </w:rPr>
        <w:t>έ</w:t>
      </w:r>
      <w:r w:rsidR="008367F3" w:rsidRPr="00BA4BC9">
        <w:rPr>
          <w:rFonts w:asciiTheme="minorHAnsi" w:hAnsiTheme="minorHAnsi" w:cstheme="minorHAnsi"/>
          <w:sz w:val="24"/>
          <w:szCs w:val="24"/>
        </w:rPr>
        <w:t xml:space="preserve">ς </w:t>
      </w:r>
      <w:r>
        <w:rPr>
          <w:rFonts w:asciiTheme="minorHAnsi" w:hAnsiTheme="minorHAnsi" w:cstheme="minorHAnsi"/>
          <w:sz w:val="24"/>
          <w:szCs w:val="24"/>
        </w:rPr>
        <w:t>τους</w:t>
      </w:r>
      <w:r w:rsidR="008367F3" w:rsidRPr="00BA4BC9">
        <w:rPr>
          <w:rFonts w:asciiTheme="minorHAnsi" w:hAnsiTheme="minorHAnsi" w:cstheme="minorHAnsi"/>
          <w:sz w:val="24"/>
          <w:szCs w:val="24"/>
        </w:rPr>
        <w:t xml:space="preserve"> στην κατανόηση και στην επίλυση προβλημάτων</w:t>
      </w:r>
      <w:r>
        <w:rPr>
          <w:rFonts w:asciiTheme="minorHAnsi" w:hAnsiTheme="minorHAnsi" w:cstheme="minorHAnsi"/>
          <w:sz w:val="24"/>
          <w:szCs w:val="24"/>
        </w:rPr>
        <w:t>,</w:t>
      </w:r>
      <w:r w:rsidR="008367F3" w:rsidRPr="00BA4BC9">
        <w:rPr>
          <w:rFonts w:asciiTheme="minorHAnsi" w:hAnsiTheme="minorHAnsi" w:cstheme="minorHAnsi"/>
          <w:sz w:val="24"/>
          <w:szCs w:val="24"/>
        </w:rPr>
        <w:t xml:space="preserve"> κυρίως της καθημερινής ζωής</w:t>
      </w:r>
      <w:r>
        <w:rPr>
          <w:rFonts w:asciiTheme="minorHAnsi" w:hAnsiTheme="minorHAnsi" w:cstheme="minorHAnsi"/>
          <w:sz w:val="24"/>
          <w:szCs w:val="24"/>
        </w:rPr>
        <w:t>,</w:t>
      </w:r>
      <w:r w:rsidR="008367F3" w:rsidRPr="00BA4BC9">
        <w:rPr>
          <w:rFonts w:asciiTheme="minorHAnsi" w:hAnsiTheme="minorHAnsi" w:cstheme="minorHAnsi"/>
          <w:sz w:val="24"/>
          <w:szCs w:val="24"/>
        </w:rPr>
        <w:t xml:space="preserve"> αλλά και προβλημάτων με απλές αριθμητικές πράξεις. </w:t>
      </w:r>
    </w:p>
    <w:p w14:paraId="22F2D4AD" w14:textId="1C58F359" w:rsidR="00790FB9" w:rsidRDefault="006473A8" w:rsidP="006473A8">
      <w:pPr>
        <w:spacing w:after="120"/>
        <w:jc w:val="both"/>
        <w:rPr>
          <w:rFonts w:asciiTheme="minorHAnsi" w:hAnsiTheme="minorHAnsi" w:cstheme="minorHAnsi"/>
          <w:b/>
          <w:sz w:val="24"/>
          <w:szCs w:val="24"/>
        </w:rPr>
      </w:pPr>
      <w:r w:rsidRPr="00694C05">
        <w:rPr>
          <w:rFonts w:asciiTheme="minorHAnsi" w:hAnsiTheme="minorHAnsi" w:cstheme="minorHAnsi"/>
          <w:b/>
          <w:bCs/>
          <w:sz w:val="24"/>
          <w:szCs w:val="24"/>
        </w:rPr>
        <w:t xml:space="preserve">2. </w:t>
      </w:r>
      <w:r>
        <w:rPr>
          <w:rFonts w:asciiTheme="minorHAnsi" w:hAnsiTheme="minorHAnsi" w:cstheme="minorHAnsi"/>
          <w:sz w:val="24"/>
          <w:szCs w:val="24"/>
        </w:rPr>
        <w:t xml:space="preserve">Η εξέταση </w:t>
      </w:r>
      <w:r w:rsidR="008367F3" w:rsidRPr="006473A8">
        <w:rPr>
          <w:rFonts w:asciiTheme="minorHAnsi" w:hAnsiTheme="minorHAnsi" w:cstheme="minorHAnsi"/>
          <w:sz w:val="24"/>
          <w:szCs w:val="24"/>
        </w:rPr>
        <w:t xml:space="preserve">στα παραπάνω πεδία, </w:t>
      </w:r>
      <w:r>
        <w:rPr>
          <w:rFonts w:asciiTheme="minorHAnsi" w:hAnsiTheme="minorHAnsi" w:cstheme="minorHAnsi"/>
          <w:sz w:val="24"/>
          <w:szCs w:val="24"/>
        </w:rPr>
        <w:t xml:space="preserve">γίνονται με </w:t>
      </w:r>
      <w:r w:rsidR="008367F3" w:rsidRPr="006473A8">
        <w:rPr>
          <w:rFonts w:asciiTheme="minorHAnsi" w:hAnsiTheme="minorHAnsi" w:cstheme="minorHAnsi"/>
          <w:sz w:val="24"/>
          <w:szCs w:val="24"/>
        </w:rPr>
        <w:t xml:space="preserve">μια ενιαία δοκιμασία. </w:t>
      </w:r>
      <w:r w:rsidR="008367F3" w:rsidRPr="006473A8">
        <w:rPr>
          <w:rFonts w:asciiTheme="minorHAnsi" w:hAnsiTheme="minorHAnsi" w:cstheme="minorHAnsi"/>
          <w:b/>
          <w:sz w:val="24"/>
          <w:szCs w:val="24"/>
        </w:rPr>
        <w:t>Το σύνολο των ερωτήσεων είναι 50, 25 για τα Μαθηματικά και 25  για την κατανόηση κειμένου της Ελληνικής Γλώσσας</w:t>
      </w:r>
      <w:r w:rsidR="008367F3" w:rsidRPr="006473A8">
        <w:rPr>
          <w:rFonts w:asciiTheme="minorHAnsi" w:hAnsiTheme="minorHAnsi" w:cstheme="minorHAnsi"/>
          <w:bCs/>
          <w:sz w:val="24"/>
          <w:szCs w:val="24"/>
        </w:rPr>
        <w:t>. Όλες οι ερωτήσεις είναι πολλαπλής επιλογής. Σε κάθε ερώτηση δίνονται 4 πιθανές απαντήσεις, από τις οποίες οι υποψήφιοι/</w:t>
      </w:r>
      <w:proofErr w:type="spellStart"/>
      <w:r w:rsidR="008367F3" w:rsidRPr="006473A8">
        <w:rPr>
          <w:rFonts w:asciiTheme="minorHAnsi" w:hAnsiTheme="minorHAnsi" w:cstheme="minorHAnsi"/>
          <w:bCs/>
          <w:sz w:val="24"/>
          <w:szCs w:val="24"/>
        </w:rPr>
        <w:t>ες</w:t>
      </w:r>
      <w:proofErr w:type="spellEnd"/>
      <w:r w:rsidR="008367F3" w:rsidRPr="006473A8">
        <w:rPr>
          <w:rFonts w:asciiTheme="minorHAnsi" w:hAnsiTheme="minorHAnsi" w:cstheme="minorHAnsi"/>
          <w:bCs/>
          <w:sz w:val="24"/>
          <w:szCs w:val="24"/>
        </w:rPr>
        <w:t xml:space="preserve"> καλούνται να επιλέξουν τη σωστή.</w:t>
      </w:r>
      <w:r w:rsidR="008367F3" w:rsidRPr="006473A8">
        <w:rPr>
          <w:rFonts w:asciiTheme="minorHAnsi" w:hAnsiTheme="minorHAnsi" w:cstheme="minorHAnsi"/>
          <w:b/>
          <w:sz w:val="24"/>
          <w:szCs w:val="24"/>
        </w:rPr>
        <w:t xml:space="preserve"> </w:t>
      </w:r>
      <w:r w:rsidR="008367F3" w:rsidRPr="006473A8">
        <w:rPr>
          <w:rFonts w:asciiTheme="minorHAnsi" w:hAnsiTheme="minorHAnsi" w:cstheme="minorHAnsi"/>
          <w:sz w:val="24"/>
          <w:szCs w:val="24"/>
        </w:rPr>
        <w:t>Το σύνολο των αξιολογικών μονάδων είναι 100. Δεν υπάρχει αρνητική βαθμολόγηση</w:t>
      </w:r>
      <w:r w:rsidR="008367F3" w:rsidRPr="006473A8">
        <w:rPr>
          <w:rFonts w:asciiTheme="minorHAnsi" w:hAnsiTheme="minorHAnsi" w:cstheme="minorHAnsi"/>
          <w:b/>
          <w:sz w:val="24"/>
          <w:szCs w:val="24"/>
        </w:rPr>
        <w:t>.</w:t>
      </w:r>
    </w:p>
    <w:p w14:paraId="37B9DA97" w14:textId="77777777" w:rsidR="008664B7" w:rsidRPr="008664B7" w:rsidRDefault="00694C05" w:rsidP="008664B7">
      <w:pPr>
        <w:spacing w:after="120"/>
        <w:jc w:val="both"/>
        <w:rPr>
          <w:rFonts w:asciiTheme="minorHAnsi" w:hAnsiTheme="minorHAnsi" w:cstheme="minorHAnsi"/>
          <w:sz w:val="24"/>
          <w:szCs w:val="24"/>
        </w:rPr>
      </w:pPr>
      <w:r w:rsidRPr="00694C05">
        <w:rPr>
          <w:rFonts w:asciiTheme="minorHAnsi" w:hAnsiTheme="minorHAnsi" w:cstheme="minorHAnsi"/>
          <w:b/>
          <w:sz w:val="24"/>
          <w:szCs w:val="24"/>
        </w:rPr>
        <w:t>3.</w:t>
      </w:r>
      <w:r>
        <w:rPr>
          <w:rFonts w:asciiTheme="minorHAnsi" w:hAnsiTheme="minorHAnsi" w:cstheme="minorHAnsi"/>
          <w:bCs/>
          <w:sz w:val="24"/>
          <w:szCs w:val="24"/>
        </w:rPr>
        <w:t xml:space="preserve"> </w:t>
      </w:r>
      <w:r w:rsidR="006473A8" w:rsidRPr="00694C05">
        <w:rPr>
          <w:rFonts w:asciiTheme="minorHAnsi" w:hAnsiTheme="minorHAnsi" w:cstheme="minorHAnsi"/>
          <w:bCs/>
          <w:sz w:val="24"/>
          <w:szCs w:val="24"/>
        </w:rPr>
        <w:t>Οι απαντήσεις δίνονται σε ειδικό απαντητικό φύλλο</w:t>
      </w:r>
      <w:r w:rsidR="00AF6815" w:rsidRPr="00694C05">
        <w:rPr>
          <w:rFonts w:asciiTheme="minorHAnsi" w:hAnsiTheme="minorHAnsi" w:cstheme="minorHAnsi"/>
          <w:bCs/>
          <w:sz w:val="24"/>
          <w:szCs w:val="24"/>
        </w:rPr>
        <w:t>. Στο φύλλο αυτό δεν αναγράφεται το όνομα του/της υποψήφιου/υποψηφίας, ούτε κάποιο άλλο αναγνωριστικό. Καταγράφεται  μόνο ο</w:t>
      </w:r>
      <w:r w:rsidR="00AF6815" w:rsidRPr="00694C05">
        <w:rPr>
          <w:rFonts w:asciiTheme="minorHAnsi" w:hAnsiTheme="minorHAnsi" w:cstheme="minorHAnsi"/>
          <w:bCs/>
          <w:sz w:val="24"/>
          <w:szCs w:val="24"/>
        </w:rPr>
        <w:t xml:space="preserve"> εξαψήφιο</w:t>
      </w:r>
      <w:r w:rsidR="00AF6815" w:rsidRPr="00694C05">
        <w:rPr>
          <w:rFonts w:asciiTheme="minorHAnsi" w:hAnsiTheme="minorHAnsi" w:cstheme="minorHAnsi"/>
          <w:bCs/>
          <w:sz w:val="24"/>
          <w:szCs w:val="24"/>
        </w:rPr>
        <w:t>ς</w:t>
      </w:r>
      <w:r w:rsidR="00AF6815" w:rsidRPr="00694C05">
        <w:rPr>
          <w:rFonts w:asciiTheme="minorHAnsi" w:hAnsiTheme="minorHAnsi" w:cstheme="minorHAnsi"/>
          <w:bCs/>
          <w:sz w:val="24"/>
          <w:szCs w:val="24"/>
        </w:rPr>
        <w:t xml:space="preserve"> κωδικό</w:t>
      </w:r>
      <w:r w:rsidR="00AF6815" w:rsidRPr="00694C05">
        <w:rPr>
          <w:rFonts w:asciiTheme="minorHAnsi" w:hAnsiTheme="minorHAnsi" w:cstheme="minorHAnsi"/>
          <w:bCs/>
          <w:sz w:val="24"/>
          <w:szCs w:val="24"/>
        </w:rPr>
        <w:t>ς</w:t>
      </w:r>
      <w:r w:rsidR="00AF6815" w:rsidRPr="00694C05">
        <w:rPr>
          <w:rFonts w:asciiTheme="minorHAnsi" w:hAnsiTheme="minorHAnsi" w:cstheme="minorHAnsi"/>
          <w:bCs/>
          <w:sz w:val="24"/>
          <w:szCs w:val="24"/>
        </w:rPr>
        <w:t xml:space="preserve"> υποψηφίου</w:t>
      </w:r>
      <w:r w:rsidR="00AF6815" w:rsidRPr="00694C05">
        <w:rPr>
          <w:rFonts w:asciiTheme="minorHAnsi" w:hAnsiTheme="minorHAnsi" w:cstheme="minorHAnsi"/>
          <w:bCs/>
          <w:sz w:val="24"/>
          <w:szCs w:val="24"/>
        </w:rPr>
        <w:t xml:space="preserve">, τόσο αριθμητικά </w:t>
      </w:r>
      <w:r w:rsidR="00AF6815" w:rsidRPr="00694C05">
        <w:rPr>
          <w:rFonts w:asciiTheme="minorHAnsi" w:hAnsiTheme="minorHAnsi" w:cstheme="minorHAnsi"/>
          <w:bCs/>
          <w:sz w:val="24"/>
          <w:szCs w:val="24"/>
        </w:rPr>
        <w:t xml:space="preserve"> στη</w:t>
      </w:r>
      <w:r w:rsidR="00AF6815" w:rsidRPr="00694C05">
        <w:rPr>
          <w:rFonts w:asciiTheme="minorHAnsi" w:hAnsiTheme="minorHAnsi" w:cstheme="minorHAnsi"/>
          <w:bCs/>
          <w:sz w:val="24"/>
          <w:szCs w:val="24"/>
        </w:rPr>
        <w:t>ν</w:t>
      </w:r>
      <w:r w:rsidR="00AF6815" w:rsidRPr="00694C05">
        <w:rPr>
          <w:rFonts w:asciiTheme="minorHAnsi" w:hAnsiTheme="minorHAnsi" w:cstheme="minorHAnsi"/>
          <w:bCs/>
          <w:sz w:val="24"/>
          <w:szCs w:val="24"/>
        </w:rPr>
        <w:t xml:space="preserve"> προκαθορισμένη θέση</w:t>
      </w:r>
      <w:r w:rsidR="00AF6815" w:rsidRPr="00694C05">
        <w:rPr>
          <w:rFonts w:asciiTheme="minorHAnsi" w:hAnsiTheme="minorHAnsi" w:cstheme="minorHAnsi"/>
          <w:bCs/>
          <w:sz w:val="24"/>
          <w:szCs w:val="24"/>
        </w:rPr>
        <w:t xml:space="preserve">, όσο και μαυρίζοντας τα σχετικά κουτάκια που αναφέρονται σε αυτόν. </w:t>
      </w:r>
    </w:p>
    <w:p w14:paraId="259CA96B" w14:textId="07FB1AAA" w:rsidR="008664B7" w:rsidRPr="008664B7" w:rsidRDefault="008664B7" w:rsidP="008664B7">
      <w:pPr>
        <w:spacing w:after="120"/>
        <w:jc w:val="both"/>
        <w:rPr>
          <w:rFonts w:asciiTheme="minorHAnsi" w:hAnsiTheme="minorHAnsi" w:cstheme="minorHAnsi"/>
          <w:sz w:val="24"/>
          <w:szCs w:val="24"/>
        </w:rPr>
      </w:pPr>
      <w:r w:rsidRPr="008664B7">
        <w:rPr>
          <w:rFonts w:asciiTheme="minorHAnsi" w:hAnsiTheme="minorHAnsi" w:cstheme="minorHAnsi"/>
          <w:sz w:val="24"/>
          <w:szCs w:val="24"/>
        </w:rPr>
        <w:t>Οι επιτηρητές/</w:t>
      </w:r>
      <w:proofErr w:type="spellStart"/>
      <w:r w:rsidRPr="008664B7">
        <w:rPr>
          <w:rFonts w:asciiTheme="minorHAnsi" w:hAnsiTheme="minorHAnsi" w:cstheme="minorHAnsi"/>
          <w:sz w:val="24"/>
          <w:szCs w:val="24"/>
        </w:rPr>
        <w:t>τριες</w:t>
      </w:r>
      <w:proofErr w:type="spellEnd"/>
      <w:r w:rsidRPr="008664B7">
        <w:rPr>
          <w:rFonts w:asciiTheme="minorHAnsi" w:hAnsiTheme="minorHAnsi" w:cstheme="minorHAnsi"/>
          <w:sz w:val="24"/>
          <w:szCs w:val="24"/>
        </w:rPr>
        <w:t xml:space="preserve"> </w:t>
      </w:r>
      <w:r>
        <w:rPr>
          <w:rFonts w:asciiTheme="minorHAnsi" w:hAnsiTheme="minorHAnsi" w:cstheme="minorHAnsi"/>
          <w:b/>
          <w:bCs/>
          <w:sz w:val="24"/>
          <w:szCs w:val="24"/>
        </w:rPr>
        <w:t xml:space="preserve">ελέγχουν τα στοιχεία ταυτότητας και τον εξαψήφιο κωδικό και </w:t>
      </w:r>
      <w:r>
        <w:rPr>
          <w:rFonts w:asciiTheme="minorHAnsi" w:hAnsiTheme="minorHAnsi" w:cstheme="minorHAnsi"/>
          <w:sz w:val="24"/>
          <w:szCs w:val="24"/>
        </w:rPr>
        <w:t>σ</w:t>
      </w:r>
      <w:r w:rsidRPr="008664B7">
        <w:rPr>
          <w:rFonts w:asciiTheme="minorHAnsi" w:hAnsiTheme="minorHAnsi" w:cstheme="minorHAnsi"/>
          <w:sz w:val="24"/>
          <w:szCs w:val="24"/>
        </w:rPr>
        <w:t xml:space="preserve">ε περίπτωση λάθους </w:t>
      </w:r>
      <w:r>
        <w:rPr>
          <w:rFonts w:asciiTheme="minorHAnsi" w:hAnsiTheme="minorHAnsi" w:cstheme="minorHAnsi"/>
          <w:sz w:val="24"/>
          <w:szCs w:val="24"/>
        </w:rPr>
        <w:t xml:space="preserve">αντικαθιστούν </w:t>
      </w:r>
      <w:r w:rsidRPr="008664B7">
        <w:rPr>
          <w:rFonts w:asciiTheme="minorHAnsi" w:hAnsiTheme="minorHAnsi" w:cstheme="minorHAnsi"/>
          <w:b/>
          <w:bCs/>
          <w:sz w:val="24"/>
          <w:szCs w:val="24"/>
        </w:rPr>
        <w:t xml:space="preserve"> το απαντητικό φύλλο.</w:t>
      </w:r>
    </w:p>
    <w:p w14:paraId="5F085AEE" w14:textId="1AC799FD" w:rsidR="00694C05" w:rsidRPr="00694C05" w:rsidRDefault="00694C05" w:rsidP="00694C05">
      <w:pPr>
        <w:spacing w:after="120"/>
        <w:jc w:val="both"/>
        <w:rPr>
          <w:rFonts w:asciiTheme="minorHAnsi" w:hAnsiTheme="minorHAnsi" w:cstheme="minorHAnsi"/>
          <w:bCs/>
          <w:sz w:val="24"/>
          <w:szCs w:val="24"/>
        </w:rPr>
      </w:pPr>
      <w:r w:rsidRPr="00694C05">
        <w:rPr>
          <w:rFonts w:asciiTheme="minorHAnsi" w:hAnsiTheme="minorHAnsi" w:cstheme="minorHAnsi"/>
          <w:b/>
          <w:sz w:val="24"/>
          <w:szCs w:val="24"/>
        </w:rPr>
        <w:t>4.</w:t>
      </w:r>
      <w:r>
        <w:rPr>
          <w:rFonts w:asciiTheme="minorHAnsi" w:hAnsiTheme="minorHAnsi" w:cstheme="minorHAnsi"/>
          <w:bCs/>
          <w:sz w:val="24"/>
          <w:szCs w:val="24"/>
        </w:rPr>
        <w:t xml:space="preserve"> </w:t>
      </w:r>
      <w:r w:rsidR="00F846D6" w:rsidRPr="00694C05">
        <w:rPr>
          <w:rFonts w:asciiTheme="minorHAnsi" w:hAnsiTheme="minorHAnsi" w:cstheme="minorHAnsi"/>
          <w:bCs/>
          <w:sz w:val="24"/>
          <w:szCs w:val="24"/>
        </w:rPr>
        <w:t>Σ</w:t>
      </w:r>
      <w:r w:rsidR="00F846D6" w:rsidRPr="00694C05">
        <w:rPr>
          <w:rFonts w:asciiTheme="minorHAnsi" w:hAnsiTheme="minorHAnsi" w:cstheme="minorHAnsi"/>
          <w:bCs/>
          <w:sz w:val="24"/>
          <w:szCs w:val="24"/>
        </w:rPr>
        <w:t xml:space="preserve">ε κάθε απάντηση </w:t>
      </w:r>
      <w:r w:rsidR="00F846D6" w:rsidRPr="00694C05">
        <w:rPr>
          <w:rFonts w:asciiTheme="minorHAnsi" w:hAnsiTheme="minorHAnsi" w:cstheme="minorHAnsi"/>
          <w:bCs/>
          <w:sz w:val="24"/>
          <w:szCs w:val="24"/>
        </w:rPr>
        <w:t xml:space="preserve">οι μαθητές και οι μαθήτριες </w:t>
      </w:r>
      <w:r w:rsidR="00F846D6" w:rsidRPr="00694C05">
        <w:rPr>
          <w:rFonts w:asciiTheme="minorHAnsi" w:hAnsiTheme="minorHAnsi" w:cstheme="minorHAnsi"/>
          <w:bCs/>
          <w:sz w:val="24"/>
          <w:szCs w:val="24"/>
        </w:rPr>
        <w:t xml:space="preserve">πρέπει να μαυρίζουν όλο το </w:t>
      </w:r>
      <w:r>
        <w:rPr>
          <w:rFonts w:asciiTheme="minorHAnsi" w:hAnsiTheme="minorHAnsi" w:cstheme="minorHAnsi"/>
          <w:bCs/>
          <w:sz w:val="24"/>
          <w:szCs w:val="24"/>
        </w:rPr>
        <w:t>εσωτερικό</w:t>
      </w:r>
      <w:r w:rsidR="00F846D6" w:rsidRPr="00694C05">
        <w:rPr>
          <w:rFonts w:asciiTheme="minorHAnsi" w:hAnsiTheme="minorHAnsi" w:cstheme="minorHAnsi"/>
          <w:bCs/>
          <w:sz w:val="24"/>
          <w:szCs w:val="24"/>
        </w:rPr>
        <w:t xml:space="preserve"> </w:t>
      </w:r>
      <w:r w:rsidR="00F846D6" w:rsidRPr="00694C05">
        <w:rPr>
          <w:rFonts w:asciiTheme="minorHAnsi" w:hAnsiTheme="minorHAnsi" w:cstheme="minorHAnsi"/>
          <w:bCs/>
          <w:sz w:val="24"/>
          <w:szCs w:val="24"/>
        </w:rPr>
        <w:t>του</w:t>
      </w:r>
      <w:r w:rsidR="00F846D6" w:rsidRPr="00694C05">
        <w:rPr>
          <w:rFonts w:asciiTheme="minorHAnsi" w:hAnsiTheme="minorHAnsi" w:cstheme="minorHAnsi"/>
          <w:bCs/>
          <w:sz w:val="24"/>
          <w:szCs w:val="24"/>
        </w:rPr>
        <w:t xml:space="preserve"> κύκλου </w:t>
      </w:r>
      <w:r w:rsidR="00F846D6" w:rsidRPr="00694C05">
        <w:rPr>
          <w:rFonts w:asciiTheme="minorHAnsi" w:hAnsiTheme="minorHAnsi" w:cstheme="minorHAnsi"/>
          <w:bCs/>
          <w:sz w:val="24"/>
          <w:szCs w:val="24"/>
        </w:rPr>
        <w:t>που αντιστοιχεί στην απάντηση που θεωρούν σωστή</w:t>
      </w:r>
      <w:r>
        <w:rPr>
          <w:rFonts w:asciiTheme="minorHAnsi" w:hAnsiTheme="minorHAnsi" w:cstheme="minorHAnsi"/>
          <w:bCs/>
          <w:sz w:val="24"/>
          <w:szCs w:val="24"/>
        </w:rPr>
        <w:t>. Μόνο έτσι</w:t>
      </w:r>
      <w:r w:rsidR="00F846D6" w:rsidRPr="00694C05">
        <w:rPr>
          <w:rFonts w:asciiTheme="minorHAnsi" w:hAnsiTheme="minorHAnsi" w:cstheme="minorHAnsi"/>
          <w:bCs/>
          <w:sz w:val="24"/>
          <w:szCs w:val="24"/>
        </w:rPr>
        <w:t xml:space="preserve"> είναι εφικτή η οπτική ανάγνωση από το</w:t>
      </w:r>
      <w:r w:rsidR="00080C70">
        <w:rPr>
          <w:rFonts w:asciiTheme="minorHAnsi" w:hAnsiTheme="minorHAnsi" w:cstheme="minorHAnsi"/>
          <w:bCs/>
          <w:sz w:val="24"/>
          <w:szCs w:val="24"/>
        </w:rPr>
        <w:t>ν</w:t>
      </w:r>
      <w:r w:rsidR="00F846D6" w:rsidRPr="00694C05">
        <w:rPr>
          <w:rFonts w:asciiTheme="minorHAnsi" w:hAnsiTheme="minorHAnsi" w:cstheme="minorHAnsi"/>
          <w:bCs/>
          <w:sz w:val="24"/>
          <w:szCs w:val="24"/>
        </w:rPr>
        <w:t xml:space="preserve"> ειδικό </w:t>
      </w:r>
      <w:r w:rsidR="00080C70">
        <w:rPr>
          <w:rFonts w:asciiTheme="minorHAnsi" w:hAnsiTheme="minorHAnsi" w:cstheme="minorHAnsi"/>
          <w:bCs/>
          <w:sz w:val="24"/>
          <w:szCs w:val="24"/>
        </w:rPr>
        <w:t>σαρωτή</w:t>
      </w:r>
      <w:r w:rsidR="00F846D6" w:rsidRPr="00694C05">
        <w:rPr>
          <w:rFonts w:asciiTheme="minorHAnsi" w:hAnsiTheme="minorHAnsi" w:cstheme="minorHAnsi"/>
          <w:bCs/>
          <w:sz w:val="24"/>
          <w:szCs w:val="24"/>
        </w:rPr>
        <w:t xml:space="preserve"> που χρησιμοποιείται για την αυτοματοποιημένη διόρθωση των απαντήσεων. Εάν ο κύκλος είναι διαγραμμένος με Χ ή υπάρχει μαυρισμένος κύκλος πέραν του ενός ή και οποι</w:t>
      </w:r>
      <w:r w:rsidR="0059788A">
        <w:rPr>
          <w:rFonts w:asciiTheme="minorHAnsi" w:hAnsiTheme="minorHAnsi" w:cstheme="minorHAnsi"/>
          <w:bCs/>
          <w:sz w:val="24"/>
          <w:szCs w:val="24"/>
        </w:rPr>
        <w:t>ο</w:t>
      </w:r>
      <w:r w:rsidR="00F846D6" w:rsidRPr="00694C05">
        <w:rPr>
          <w:rFonts w:asciiTheme="minorHAnsi" w:hAnsiTheme="minorHAnsi" w:cstheme="minorHAnsi"/>
          <w:bCs/>
          <w:sz w:val="24"/>
          <w:szCs w:val="24"/>
        </w:rPr>
        <w:t>δήποτε άλλο επιπλέον σημάδι, το μηχάνημα ακυρώνει εντελώς την απάντηση</w:t>
      </w:r>
      <w:r>
        <w:rPr>
          <w:rFonts w:asciiTheme="minorHAnsi" w:hAnsiTheme="minorHAnsi" w:cstheme="minorHAnsi"/>
          <w:bCs/>
          <w:sz w:val="24"/>
          <w:szCs w:val="24"/>
        </w:rPr>
        <w:t>,</w:t>
      </w:r>
      <w:r w:rsidR="00F846D6" w:rsidRPr="00694C05">
        <w:rPr>
          <w:rFonts w:asciiTheme="minorHAnsi" w:hAnsiTheme="minorHAnsi" w:cstheme="minorHAnsi"/>
          <w:bCs/>
          <w:sz w:val="24"/>
          <w:szCs w:val="24"/>
        </w:rPr>
        <w:t xml:space="preserve"> ακόμη και αν ο υποψήφιος έχει </w:t>
      </w:r>
      <w:r w:rsidR="0059788A">
        <w:rPr>
          <w:rFonts w:asciiTheme="minorHAnsi" w:hAnsiTheme="minorHAnsi" w:cstheme="minorHAnsi"/>
          <w:bCs/>
          <w:sz w:val="24"/>
          <w:szCs w:val="24"/>
        </w:rPr>
        <w:t>κάνει σωστή επιλογή</w:t>
      </w:r>
      <w:r w:rsidR="00F846D6" w:rsidRPr="00694C05">
        <w:rPr>
          <w:rFonts w:asciiTheme="minorHAnsi" w:hAnsiTheme="minorHAnsi" w:cstheme="minorHAnsi"/>
          <w:bCs/>
          <w:sz w:val="24"/>
          <w:szCs w:val="24"/>
        </w:rPr>
        <w:t xml:space="preserve">. Ως εκ τούτου δεν υπάρχει καμία δυνατότητα διόρθωσης και </w:t>
      </w:r>
      <w:r w:rsidRPr="00694C05">
        <w:rPr>
          <w:rFonts w:asciiTheme="minorHAnsi" w:hAnsiTheme="minorHAnsi" w:cstheme="minorHAnsi"/>
          <w:bCs/>
          <w:sz w:val="24"/>
          <w:szCs w:val="24"/>
        </w:rPr>
        <w:t xml:space="preserve">οι απαντήσεις που θα σημειώνονται θα είναι οριστικές. </w:t>
      </w:r>
      <w:r w:rsidR="00F846D6" w:rsidRPr="00694C05">
        <w:rPr>
          <w:rFonts w:asciiTheme="minorHAnsi" w:hAnsiTheme="minorHAnsi" w:cstheme="minorHAnsi"/>
          <w:bCs/>
          <w:sz w:val="24"/>
          <w:szCs w:val="24"/>
        </w:rPr>
        <w:t xml:space="preserve"> </w:t>
      </w:r>
    </w:p>
    <w:p w14:paraId="7BB0081E" w14:textId="77777777" w:rsidR="00694C05" w:rsidRPr="00694C05" w:rsidRDefault="00694C05" w:rsidP="00694C05">
      <w:pPr>
        <w:spacing w:after="120"/>
        <w:jc w:val="both"/>
        <w:rPr>
          <w:rFonts w:asciiTheme="minorHAnsi" w:hAnsiTheme="minorHAnsi" w:cstheme="minorHAnsi"/>
          <w:bCs/>
          <w:sz w:val="24"/>
          <w:szCs w:val="24"/>
        </w:rPr>
      </w:pPr>
      <w:r w:rsidRPr="00694C05">
        <w:rPr>
          <w:rFonts w:asciiTheme="minorHAnsi" w:hAnsiTheme="minorHAnsi" w:cstheme="minorHAnsi"/>
          <w:bCs/>
          <w:sz w:val="24"/>
          <w:szCs w:val="24"/>
        </w:rPr>
        <w:t>Σ</w:t>
      </w:r>
      <w:r w:rsidR="00F846D6" w:rsidRPr="00694C05">
        <w:rPr>
          <w:rFonts w:asciiTheme="minorHAnsi" w:hAnsiTheme="minorHAnsi" w:cstheme="minorHAnsi"/>
          <w:bCs/>
          <w:sz w:val="24"/>
          <w:szCs w:val="24"/>
        </w:rPr>
        <w:t xml:space="preserve">χετικές βιντεοσκοπημένες οδηγίες </w:t>
      </w:r>
      <w:r w:rsidRPr="00694C05">
        <w:rPr>
          <w:rFonts w:asciiTheme="minorHAnsi" w:hAnsiTheme="minorHAnsi" w:cstheme="minorHAnsi"/>
          <w:bCs/>
          <w:sz w:val="24"/>
          <w:szCs w:val="24"/>
        </w:rPr>
        <w:t xml:space="preserve">υπάρχουν </w:t>
      </w:r>
      <w:r w:rsidR="00F846D6" w:rsidRPr="00694C05">
        <w:rPr>
          <w:rFonts w:asciiTheme="minorHAnsi" w:hAnsiTheme="minorHAnsi" w:cstheme="minorHAnsi"/>
          <w:bCs/>
          <w:sz w:val="24"/>
          <w:szCs w:val="24"/>
        </w:rPr>
        <w:t>στην ιστοσελίδα:</w:t>
      </w:r>
    </w:p>
    <w:p w14:paraId="5F31174D" w14:textId="130571F9" w:rsidR="00F846D6" w:rsidRPr="00694C05" w:rsidRDefault="00F846D6" w:rsidP="008664B7">
      <w:pPr>
        <w:spacing w:after="120"/>
        <w:jc w:val="center"/>
        <w:rPr>
          <w:rFonts w:asciiTheme="minorHAnsi" w:hAnsiTheme="minorHAnsi" w:cstheme="minorHAnsi"/>
          <w:bCs/>
          <w:sz w:val="24"/>
          <w:szCs w:val="24"/>
        </w:rPr>
      </w:pPr>
      <w:r w:rsidRPr="00694C05">
        <w:rPr>
          <w:rFonts w:asciiTheme="minorHAnsi" w:hAnsiTheme="minorHAnsi" w:cstheme="minorHAnsi"/>
          <w:bCs/>
          <w:sz w:val="24"/>
          <w:szCs w:val="24"/>
        </w:rPr>
        <w:lastRenderedPageBreak/>
        <w:t>https://</w:t>
      </w:r>
      <w:proofErr w:type="spellStart"/>
      <w:r w:rsidRPr="00694C05">
        <w:rPr>
          <w:rFonts w:asciiTheme="minorHAnsi" w:hAnsiTheme="minorHAnsi" w:cstheme="minorHAnsi"/>
          <w:bCs/>
          <w:sz w:val="24"/>
          <w:szCs w:val="24"/>
        </w:rPr>
        <w:t>youtu</w:t>
      </w:r>
      <w:proofErr w:type="spellEnd"/>
      <w:r w:rsidRPr="00694C05">
        <w:rPr>
          <w:rFonts w:asciiTheme="minorHAnsi" w:hAnsiTheme="minorHAnsi" w:cstheme="minorHAnsi"/>
          <w:bCs/>
          <w:sz w:val="24"/>
          <w:szCs w:val="24"/>
        </w:rPr>
        <w:t>.be/</w:t>
      </w:r>
      <w:proofErr w:type="spellStart"/>
      <w:r w:rsidRPr="00694C05">
        <w:rPr>
          <w:rFonts w:asciiTheme="minorHAnsi" w:hAnsiTheme="minorHAnsi" w:cstheme="minorHAnsi"/>
          <w:bCs/>
          <w:sz w:val="24"/>
          <w:szCs w:val="24"/>
        </w:rPr>
        <w:t>fDr</w:t>
      </w:r>
      <w:proofErr w:type="spellEnd"/>
      <w:r w:rsidRPr="00694C05">
        <w:rPr>
          <w:rFonts w:asciiTheme="minorHAnsi" w:hAnsiTheme="minorHAnsi" w:cstheme="minorHAnsi"/>
          <w:bCs/>
          <w:sz w:val="24"/>
          <w:szCs w:val="24"/>
        </w:rPr>
        <w:t>3J1</w:t>
      </w:r>
      <w:proofErr w:type="spellStart"/>
      <w:r w:rsidRPr="00694C05">
        <w:rPr>
          <w:rFonts w:asciiTheme="minorHAnsi" w:hAnsiTheme="minorHAnsi" w:cstheme="minorHAnsi"/>
          <w:bCs/>
          <w:sz w:val="24"/>
          <w:szCs w:val="24"/>
        </w:rPr>
        <w:t>LCYcc</w:t>
      </w:r>
      <w:proofErr w:type="spellEnd"/>
      <w:r w:rsidRPr="00694C05">
        <w:rPr>
          <w:rFonts w:asciiTheme="minorHAnsi" w:hAnsiTheme="minorHAnsi" w:cstheme="minorHAnsi"/>
          <w:bCs/>
          <w:sz w:val="24"/>
          <w:szCs w:val="24"/>
        </w:rPr>
        <w:t>).</w:t>
      </w:r>
    </w:p>
    <w:p w14:paraId="0F743FB3" w14:textId="4CFA5E1C" w:rsidR="008367F3" w:rsidRPr="008664B7" w:rsidRDefault="008664B7" w:rsidP="008664B7">
      <w:pPr>
        <w:spacing w:after="120"/>
        <w:jc w:val="both"/>
        <w:rPr>
          <w:rFonts w:asciiTheme="minorHAnsi" w:hAnsiTheme="minorHAnsi" w:cstheme="minorHAnsi"/>
          <w:sz w:val="24"/>
          <w:szCs w:val="24"/>
        </w:rPr>
      </w:pPr>
      <w:bookmarkStart w:id="4" w:name="_Hlk102057592"/>
      <w:r w:rsidRPr="008664B7">
        <w:rPr>
          <w:rFonts w:asciiTheme="minorHAnsi" w:hAnsiTheme="minorHAnsi" w:cstheme="minorHAnsi"/>
          <w:b/>
          <w:bCs/>
          <w:sz w:val="24"/>
          <w:szCs w:val="24"/>
        </w:rPr>
        <w:t>5.</w:t>
      </w:r>
      <w:r>
        <w:rPr>
          <w:rFonts w:asciiTheme="minorHAnsi" w:hAnsiTheme="minorHAnsi" w:cstheme="minorHAnsi"/>
          <w:sz w:val="24"/>
          <w:szCs w:val="24"/>
        </w:rPr>
        <w:t xml:space="preserve"> </w:t>
      </w:r>
      <w:r w:rsidR="008367F3" w:rsidRPr="008664B7">
        <w:rPr>
          <w:rFonts w:asciiTheme="minorHAnsi" w:hAnsiTheme="minorHAnsi" w:cstheme="minorHAnsi"/>
          <w:sz w:val="24"/>
          <w:szCs w:val="24"/>
        </w:rPr>
        <w:t>Από την χρονική στιγμή που φθάνουν τα θέματα στο Εξεταστικό Κέντρο έως και μία ώρα μετά την έναρξη της γραπτής δοκιμασίας, απαγορεύεται η είσοδος και έξοδος από το στο Εξεταστικό Κέντρο.</w:t>
      </w:r>
      <w:r w:rsidRPr="008664B7">
        <w:rPr>
          <w:rFonts w:asciiTheme="minorHAnsi" w:hAnsiTheme="minorHAnsi" w:cstheme="minorHAnsi"/>
          <w:sz w:val="24"/>
          <w:szCs w:val="24"/>
        </w:rPr>
        <w:t xml:space="preserve"> Από κάθε αίθουσα οι τελευταίοι δύο μαθητές θα αποχωρήσουν μαζί.</w:t>
      </w:r>
    </w:p>
    <w:bookmarkEnd w:id="2"/>
    <w:bookmarkEnd w:id="4"/>
    <w:p w14:paraId="35CC6526" w14:textId="0307120D" w:rsidR="00FF65B2" w:rsidRPr="00621398" w:rsidRDefault="00FF65B2" w:rsidP="00F44A09">
      <w:pPr>
        <w:spacing w:after="120"/>
        <w:rPr>
          <w:sz w:val="20"/>
          <w:szCs w:val="20"/>
        </w:rPr>
      </w:pPr>
    </w:p>
    <w:p w14:paraId="271717B4" w14:textId="77777777" w:rsidR="00AE1F32" w:rsidRPr="00AE1F32" w:rsidRDefault="00AE1F32" w:rsidP="00AD26F9">
      <w:pPr>
        <w:pStyle w:val="ListParagraph"/>
        <w:spacing w:after="120"/>
        <w:ind w:left="502"/>
        <w:jc w:val="right"/>
        <w:rPr>
          <w:rFonts w:asciiTheme="minorHAnsi" w:hAnsiTheme="minorHAnsi" w:cstheme="minorHAnsi"/>
          <w:sz w:val="24"/>
          <w:szCs w:val="24"/>
        </w:rPr>
      </w:pPr>
    </w:p>
    <w:sectPr w:rsidR="00AE1F32" w:rsidRPr="00AE1F32" w:rsidSect="00F96AC3">
      <w:footerReference w:type="default" r:id="rId8"/>
      <w:pgSz w:w="11906" w:h="16838"/>
      <w:pgMar w:top="1602" w:right="1800" w:bottom="81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23FB3" w14:textId="77777777" w:rsidR="0036055F" w:rsidRDefault="0036055F" w:rsidP="00AE1F32">
      <w:pPr>
        <w:spacing w:after="0" w:line="240" w:lineRule="auto"/>
      </w:pPr>
      <w:r>
        <w:separator/>
      </w:r>
    </w:p>
  </w:endnote>
  <w:endnote w:type="continuationSeparator" w:id="0">
    <w:p w14:paraId="236AEF84" w14:textId="77777777" w:rsidR="0036055F" w:rsidRDefault="0036055F" w:rsidP="00AE1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194619"/>
      <w:docPartObj>
        <w:docPartGallery w:val="Page Numbers (Bottom of Page)"/>
        <w:docPartUnique/>
      </w:docPartObj>
    </w:sdtPr>
    <w:sdtEndPr/>
    <w:sdtContent>
      <w:p w14:paraId="4B158BD2" w14:textId="5D9C8763" w:rsidR="00F633B8" w:rsidRDefault="00F633B8">
        <w:pPr>
          <w:pStyle w:val="Footer"/>
          <w:jc w:val="center"/>
        </w:pPr>
        <w:r>
          <w:fldChar w:fldCharType="begin"/>
        </w:r>
        <w:r>
          <w:instrText>PAGE   \* MERGEFORMAT</w:instrText>
        </w:r>
        <w:r>
          <w:fldChar w:fldCharType="separate"/>
        </w:r>
        <w:r>
          <w:t>2</w:t>
        </w:r>
        <w:r>
          <w:fldChar w:fldCharType="end"/>
        </w:r>
      </w:p>
    </w:sdtContent>
  </w:sdt>
  <w:p w14:paraId="7904C0B4" w14:textId="77777777" w:rsidR="00F633B8" w:rsidRDefault="00F63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3938" w14:textId="77777777" w:rsidR="0036055F" w:rsidRDefault="0036055F" w:rsidP="00AE1F32">
      <w:pPr>
        <w:spacing w:after="0" w:line="240" w:lineRule="auto"/>
      </w:pPr>
      <w:r>
        <w:separator/>
      </w:r>
    </w:p>
  </w:footnote>
  <w:footnote w:type="continuationSeparator" w:id="0">
    <w:p w14:paraId="7FFCB1C4" w14:textId="77777777" w:rsidR="0036055F" w:rsidRDefault="0036055F" w:rsidP="00AE1F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27778"/>
    <w:multiLevelType w:val="hybridMultilevel"/>
    <w:tmpl w:val="28129FE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 w15:restartNumberingAfterBreak="0">
    <w:nsid w:val="268152C1"/>
    <w:multiLevelType w:val="hybridMultilevel"/>
    <w:tmpl w:val="D09A304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4E35CF"/>
    <w:multiLevelType w:val="hybridMultilevel"/>
    <w:tmpl w:val="AEB846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B142EB7"/>
    <w:multiLevelType w:val="hybridMultilevel"/>
    <w:tmpl w:val="647EC9B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F754DF"/>
    <w:multiLevelType w:val="hybridMultilevel"/>
    <w:tmpl w:val="6AD84B04"/>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15:restartNumberingAfterBreak="0">
    <w:nsid w:val="46282966"/>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5014730"/>
    <w:multiLevelType w:val="hybridMultilevel"/>
    <w:tmpl w:val="4474759A"/>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7" w15:restartNumberingAfterBreak="0">
    <w:nsid w:val="66D55041"/>
    <w:multiLevelType w:val="hybridMultilevel"/>
    <w:tmpl w:val="561281A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222" w:hanging="360"/>
      </w:pPr>
      <w:rPr>
        <w:rFonts w:ascii="Courier New" w:hAnsi="Courier New" w:cs="Courier New" w:hint="default"/>
      </w:rPr>
    </w:lvl>
    <w:lvl w:ilvl="2" w:tplc="04080005">
      <w:start w:val="1"/>
      <w:numFmt w:val="bullet"/>
      <w:lvlText w:val=""/>
      <w:lvlJc w:val="left"/>
      <w:pPr>
        <w:ind w:left="1942" w:hanging="360"/>
      </w:pPr>
      <w:rPr>
        <w:rFonts w:ascii="Wingdings" w:hAnsi="Wingdings" w:cs="Wingdings" w:hint="default"/>
      </w:rPr>
    </w:lvl>
    <w:lvl w:ilvl="3" w:tplc="04080001">
      <w:start w:val="1"/>
      <w:numFmt w:val="bullet"/>
      <w:lvlText w:val=""/>
      <w:lvlJc w:val="left"/>
      <w:pPr>
        <w:ind w:left="2662" w:hanging="360"/>
      </w:pPr>
      <w:rPr>
        <w:rFonts w:ascii="Symbol" w:hAnsi="Symbol" w:cs="Symbol" w:hint="default"/>
      </w:rPr>
    </w:lvl>
    <w:lvl w:ilvl="4" w:tplc="04080003">
      <w:start w:val="1"/>
      <w:numFmt w:val="bullet"/>
      <w:lvlText w:val="o"/>
      <w:lvlJc w:val="left"/>
      <w:pPr>
        <w:ind w:left="3382" w:hanging="360"/>
      </w:pPr>
      <w:rPr>
        <w:rFonts w:ascii="Courier New" w:hAnsi="Courier New" w:cs="Courier New" w:hint="default"/>
      </w:rPr>
    </w:lvl>
    <w:lvl w:ilvl="5" w:tplc="04080005">
      <w:start w:val="1"/>
      <w:numFmt w:val="bullet"/>
      <w:lvlText w:val=""/>
      <w:lvlJc w:val="left"/>
      <w:pPr>
        <w:ind w:left="4102" w:hanging="360"/>
      </w:pPr>
      <w:rPr>
        <w:rFonts w:ascii="Wingdings" w:hAnsi="Wingdings" w:cs="Wingdings" w:hint="default"/>
      </w:rPr>
    </w:lvl>
    <w:lvl w:ilvl="6" w:tplc="04080001">
      <w:start w:val="1"/>
      <w:numFmt w:val="bullet"/>
      <w:lvlText w:val=""/>
      <w:lvlJc w:val="left"/>
      <w:pPr>
        <w:ind w:left="4822" w:hanging="360"/>
      </w:pPr>
      <w:rPr>
        <w:rFonts w:ascii="Symbol" w:hAnsi="Symbol" w:cs="Symbol" w:hint="default"/>
      </w:rPr>
    </w:lvl>
    <w:lvl w:ilvl="7" w:tplc="04080003">
      <w:start w:val="1"/>
      <w:numFmt w:val="bullet"/>
      <w:lvlText w:val="o"/>
      <w:lvlJc w:val="left"/>
      <w:pPr>
        <w:ind w:left="5542" w:hanging="360"/>
      </w:pPr>
      <w:rPr>
        <w:rFonts w:ascii="Courier New" w:hAnsi="Courier New" w:cs="Courier New" w:hint="default"/>
      </w:rPr>
    </w:lvl>
    <w:lvl w:ilvl="8" w:tplc="04080005">
      <w:start w:val="1"/>
      <w:numFmt w:val="bullet"/>
      <w:lvlText w:val=""/>
      <w:lvlJc w:val="left"/>
      <w:pPr>
        <w:ind w:left="6262" w:hanging="360"/>
      </w:pPr>
      <w:rPr>
        <w:rFonts w:ascii="Wingdings" w:hAnsi="Wingdings" w:cs="Wingdings" w:hint="default"/>
      </w:rPr>
    </w:lvl>
  </w:abstractNum>
  <w:abstractNum w:abstractNumId="8" w15:restartNumberingAfterBreak="0">
    <w:nsid w:val="73721D06"/>
    <w:multiLevelType w:val="hybridMultilevel"/>
    <w:tmpl w:val="6C3E2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F70D67"/>
    <w:multiLevelType w:val="hybridMultilevel"/>
    <w:tmpl w:val="CA1E78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5"/>
  </w:num>
  <w:num w:numId="5">
    <w:abstractNumId w:val="0"/>
  </w:num>
  <w:num w:numId="6">
    <w:abstractNumId w:val="2"/>
  </w:num>
  <w:num w:numId="7">
    <w:abstractNumId w:val="8"/>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3E6"/>
    <w:rsid w:val="0002561A"/>
    <w:rsid w:val="00035824"/>
    <w:rsid w:val="00040771"/>
    <w:rsid w:val="00044541"/>
    <w:rsid w:val="000542AE"/>
    <w:rsid w:val="000544AE"/>
    <w:rsid w:val="00055799"/>
    <w:rsid w:val="00060929"/>
    <w:rsid w:val="00071175"/>
    <w:rsid w:val="00080C70"/>
    <w:rsid w:val="00081602"/>
    <w:rsid w:val="0008534B"/>
    <w:rsid w:val="00090190"/>
    <w:rsid w:val="00092A97"/>
    <w:rsid w:val="00096D57"/>
    <w:rsid w:val="000C6E02"/>
    <w:rsid w:val="000D3A4B"/>
    <w:rsid w:val="000F607B"/>
    <w:rsid w:val="00101B33"/>
    <w:rsid w:val="0011624B"/>
    <w:rsid w:val="00126CA8"/>
    <w:rsid w:val="001434A1"/>
    <w:rsid w:val="00146440"/>
    <w:rsid w:val="001970CB"/>
    <w:rsid w:val="001B6A19"/>
    <w:rsid w:val="001D4C01"/>
    <w:rsid w:val="001F2678"/>
    <w:rsid w:val="00200366"/>
    <w:rsid w:val="002008B5"/>
    <w:rsid w:val="00202869"/>
    <w:rsid w:val="00224969"/>
    <w:rsid w:val="00247DB8"/>
    <w:rsid w:val="00257B09"/>
    <w:rsid w:val="00262C52"/>
    <w:rsid w:val="00282B66"/>
    <w:rsid w:val="0028520A"/>
    <w:rsid w:val="00287800"/>
    <w:rsid w:val="0029216B"/>
    <w:rsid w:val="002A1B2F"/>
    <w:rsid w:val="002A3BAD"/>
    <w:rsid w:val="002A66D5"/>
    <w:rsid w:val="002C771E"/>
    <w:rsid w:val="002D4D51"/>
    <w:rsid w:val="002E08B2"/>
    <w:rsid w:val="002F3B93"/>
    <w:rsid w:val="002F7A05"/>
    <w:rsid w:val="00306E4B"/>
    <w:rsid w:val="00307D97"/>
    <w:rsid w:val="00307EB7"/>
    <w:rsid w:val="00324F18"/>
    <w:rsid w:val="00330DCA"/>
    <w:rsid w:val="00352674"/>
    <w:rsid w:val="003545F1"/>
    <w:rsid w:val="003601E7"/>
    <w:rsid w:val="0036055F"/>
    <w:rsid w:val="00362631"/>
    <w:rsid w:val="00366ED1"/>
    <w:rsid w:val="003C45C9"/>
    <w:rsid w:val="003E5A0F"/>
    <w:rsid w:val="004028EA"/>
    <w:rsid w:val="004744E1"/>
    <w:rsid w:val="004A0199"/>
    <w:rsid w:val="004B65AC"/>
    <w:rsid w:val="004C45EB"/>
    <w:rsid w:val="004E32AD"/>
    <w:rsid w:val="00511A71"/>
    <w:rsid w:val="00513A71"/>
    <w:rsid w:val="005267D8"/>
    <w:rsid w:val="0053282C"/>
    <w:rsid w:val="0053725D"/>
    <w:rsid w:val="00541149"/>
    <w:rsid w:val="00552401"/>
    <w:rsid w:val="0057042F"/>
    <w:rsid w:val="005876C2"/>
    <w:rsid w:val="00591108"/>
    <w:rsid w:val="005954F6"/>
    <w:rsid w:val="00595F03"/>
    <w:rsid w:val="0059788A"/>
    <w:rsid w:val="005B32AE"/>
    <w:rsid w:val="00617153"/>
    <w:rsid w:val="006304AE"/>
    <w:rsid w:val="00637BE7"/>
    <w:rsid w:val="00643780"/>
    <w:rsid w:val="006473A8"/>
    <w:rsid w:val="006529E3"/>
    <w:rsid w:val="00664E93"/>
    <w:rsid w:val="00667090"/>
    <w:rsid w:val="006713E6"/>
    <w:rsid w:val="00673305"/>
    <w:rsid w:val="00681677"/>
    <w:rsid w:val="00694C05"/>
    <w:rsid w:val="006B22C0"/>
    <w:rsid w:val="006C3347"/>
    <w:rsid w:val="006D2C92"/>
    <w:rsid w:val="006D7266"/>
    <w:rsid w:val="006F324B"/>
    <w:rsid w:val="00735E26"/>
    <w:rsid w:val="00741C13"/>
    <w:rsid w:val="007559A4"/>
    <w:rsid w:val="00772102"/>
    <w:rsid w:val="00790FB9"/>
    <w:rsid w:val="007915E0"/>
    <w:rsid w:val="00791D3D"/>
    <w:rsid w:val="007B2EC7"/>
    <w:rsid w:val="007C2453"/>
    <w:rsid w:val="007C5D8A"/>
    <w:rsid w:val="007E4D1A"/>
    <w:rsid w:val="007F03C6"/>
    <w:rsid w:val="007F1C28"/>
    <w:rsid w:val="007F585D"/>
    <w:rsid w:val="0082795B"/>
    <w:rsid w:val="00831379"/>
    <w:rsid w:val="00835D53"/>
    <w:rsid w:val="008367F3"/>
    <w:rsid w:val="00840D82"/>
    <w:rsid w:val="00842C98"/>
    <w:rsid w:val="00847F61"/>
    <w:rsid w:val="008664B7"/>
    <w:rsid w:val="00876922"/>
    <w:rsid w:val="00876BF6"/>
    <w:rsid w:val="008A5D62"/>
    <w:rsid w:val="008A617F"/>
    <w:rsid w:val="008A68BD"/>
    <w:rsid w:val="008C0A66"/>
    <w:rsid w:val="008D0086"/>
    <w:rsid w:val="008D6259"/>
    <w:rsid w:val="008F56F3"/>
    <w:rsid w:val="00901592"/>
    <w:rsid w:val="00920EF8"/>
    <w:rsid w:val="009310CA"/>
    <w:rsid w:val="00932C5F"/>
    <w:rsid w:val="00946908"/>
    <w:rsid w:val="00952235"/>
    <w:rsid w:val="00957EBD"/>
    <w:rsid w:val="0099134C"/>
    <w:rsid w:val="00992102"/>
    <w:rsid w:val="0099694D"/>
    <w:rsid w:val="00996FB1"/>
    <w:rsid w:val="009B30F6"/>
    <w:rsid w:val="009F7A10"/>
    <w:rsid w:val="00A00BF0"/>
    <w:rsid w:val="00A42C10"/>
    <w:rsid w:val="00A42F36"/>
    <w:rsid w:val="00A527AB"/>
    <w:rsid w:val="00A52D32"/>
    <w:rsid w:val="00A5450A"/>
    <w:rsid w:val="00A711C4"/>
    <w:rsid w:val="00A75B58"/>
    <w:rsid w:val="00A7622C"/>
    <w:rsid w:val="00A911EF"/>
    <w:rsid w:val="00AB545E"/>
    <w:rsid w:val="00AD26F9"/>
    <w:rsid w:val="00AE1F32"/>
    <w:rsid w:val="00AE1FFA"/>
    <w:rsid w:val="00AF1B41"/>
    <w:rsid w:val="00AF6815"/>
    <w:rsid w:val="00B11C04"/>
    <w:rsid w:val="00B152B1"/>
    <w:rsid w:val="00B207B6"/>
    <w:rsid w:val="00B444D3"/>
    <w:rsid w:val="00B67D56"/>
    <w:rsid w:val="00B765B6"/>
    <w:rsid w:val="00B76A16"/>
    <w:rsid w:val="00B77FF7"/>
    <w:rsid w:val="00B8119C"/>
    <w:rsid w:val="00B92427"/>
    <w:rsid w:val="00BA4BC9"/>
    <w:rsid w:val="00BD2603"/>
    <w:rsid w:val="00BD7A89"/>
    <w:rsid w:val="00BF0766"/>
    <w:rsid w:val="00BF1E16"/>
    <w:rsid w:val="00C11C49"/>
    <w:rsid w:val="00C35B79"/>
    <w:rsid w:val="00C4718E"/>
    <w:rsid w:val="00C5781D"/>
    <w:rsid w:val="00C657F5"/>
    <w:rsid w:val="00C72495"/>
    <w:rsid w:val="00C82AAF"/>
    <w:rsid w:val="00C82FBE"/>
    <w:rsid w:val="00C9398B"/>
    <w:rsid w:val="00CA3FBA"/>
    <w:rsid w:val="00CA5E3B"/>
    <w:rsid w:val="00CA5F42"/>
    <w:rsid w:val="00CC35B3"/>
    <w:rsid w:val="00CD66C4"/>
    <w:rsid w:val="00CE0D3B"/>
    <w:rsid w:val="00CE1DCE"/>
    <w:rsid w:val="00CE7D22"/>
    <w:rsid w:val="00CF4A89"/>
    <w:rsid w:val="00CF75CC"/>
    <w:rsid w:val="00D00B68"/>
    <w:rsid w:val="00D503D8"/>
    <w:rsid w:val="00D56C25"/>
    <w:rsid w:val="00D57512"/>
    <w:rsid w:val="00D661B2"/>
    <w:rsid w:val="00D70538"/>
    <w:rsid w:val="00D83E6E"/>
    <w:rsid w:val="00D86C28"/>
    <w:rsid w:val="00D8701B"/>
    <w:rsid w:val="00DA1091"/>
    <w:rsid w:val="00DA765A"/>
    <w:rsid w:val="00DD42D8"/>
    <w:rsid w:val="00DE003B"/>
    <w:rsid w:val="00DE0C29"/>
    <w:rsid w:val="00DE1B00"/>
    <w:rsid w:val="00DE2410"/>
    <w:rsid w:val="00E01EFA"/>
    <w:rsid w:val="00E07FEC"/>
    <w:rsid w:val="00E1410A"/>
    <w:rsid w:val="00E25494"/>
    <w:rsid w:val="00E30EB8"/>
    <w:rsid w:val="00E531EF"/>
    <w:rsid w:val="00E56F82"/>
    <w:rsid w:val="00E6660A"/>
    <w:rsid w:val="00E6666E"/>
    <w:rsid w:val="00E66B82"/>
    <w:rsid w:val="00E8211B"/>
    <w:rsid w:val="00EB4A0B"/>
    <w:rsid w:val="00EB6408"/>
    <w:rsid w:val="00EC409C"/>
    <w:rsid w:val="00EC5303"/>
    <w:rsid w:val="00ED5A13"/>
    <w:rsid w:val="00EE1978"/>
    <w:rsid w:val="00EE2E39"/>
    <w:rsid w:val="00EE3286"/>
    <w:rsid w:val="00F062AA"/>
    <w:rsid w:val="00F312AA"/>
    <w:rsid w:val="00F34993"/>
    <w:rsid w:val="00F44A09"/>
    <w:rsid w:val="00F51951"/>
    <w:rsid w:val="00F52D2D"/>
    <w:rsid w:val="00F633B8"/>
    <w:rsid w:val="00F73FB9"/>
    <w:rsid w:val="00F76C94"/>
    <w:rsid w:val="00F800D1"/>
    <w:rsid w:val="00F846D6"/>
    <w:rsid w:val="00F915E3"/>
    <w:rsid w:val="00F96AC3"/>
    <w:rsid w:val="00F96B4A"/>
    <w:rsid w:val="00FB15E0"/>
    <w:rsid w:val="00FC0464"/>
    <w:rsid w:val="00FC14EF"/>
    <w:rsid w:val="00FD44E3"/>
    <w:rsid w:val="00FD5A55"/>
    <w:rsid w:val="00FD6849"/>
    <w:rsid w:val="00FD79DA"/>
    <w:rsid w:val="00FD7E60"/>
    <w:rsid w:val="00FF65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7BA948"/>
  <w15:docId w15:val="{7396DFEE-504F-4166-B305-4E2C2F31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ED1"/>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B444D3"/>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link w:val="Title"/>
    <w:uiPriority w:val="99"/>
    <w:locked/>
    <w:rsid w:val="00B444D3"/>
    <w:rPr>
      <w:rFonts w:ascii="Cambria" w:hAnsi="Cambria" w:cs="Cambria"/>
      <w:color w:val="17365D"/>
      <w:spacing w:val="5"/>
      <w:kern w:val="28"/>
      <w:sz w:val="52"/>
      <w:szCs w:val="52"/>
    </w:rPr>
  </w:style>
  <w:style w:type="character" w:styleId="Hyperlink">
    <w:name w:val="Hyperlink"/>
    <w:uiPriority w:val="99"/>
    <w:rsid w:val="00A52D32"/>
    <w:rPr>
      <w:color w:val="0000FF"/>
      <w:u w:val="single"/>
    </w:rPr>
  </w:style>
  <w:style w:type="paragraph" w:styleId="ListParagraph">
    <w:name w:val="List Paragraph"/>
    <w:basedOn w:val="Normal"/>
    <w:uiPriority w:val="34"/>
    <w:qFormat/>
    <w:rsid w:val="00247DB8"/>
    <w:pPr>
      <w:ind w:left="720"/>
    </w:pPr>
  </w:style>
  <w:style w:type="character" w:styleId="CommentReference">
    <w:name w:val="annotation reference"/>
    <w:uiPriority w:val="99"/>
    <w:semiHidden/>
    <w:rsid w:val="008A5D62"/>
    <w:rPr>
      <w:sz w:val="16"/>
      <w:szCs w:val="16"/>
    </w:rPr>
  </w:style>
  <w:style w:type="paragraph" w:styleId="CommentText">
    <w:name w:val="annotation text"/>
    <w:basedOn w:val="Normal"/>
    <w:link w:val="CommentTextChar"/>
    <w:uiPriority w:val="99"/>
    <w:semiHidden/>
    <w:rsid w:val="008A5D62"/>
    <w:rPr>
      <w:sz w:val="20"/>
      <w:szCs w:val="20"/>
    </w:rPr>
  </w:style>
  <w:style w:type="character" w:customStyle="1" w:styleId="CommentTextChar">
    <w:name w:val="Comment Text Char"/>
    <w:link w:val="CommentText"/>
    <w:uiPriority w:val="99"/>
    <w:semiHidden/>
    <w:locked/>
    <w:rPr>
      <w:sz w:val="20"/>
      <w:szCs w:val="20"/>
      <w:lang w:eastAsia="en-US"/>
    </w:rPr>
  </w:style>
  <w:style w:type="paragraph" w:styleId="CommentSubject">
    <w:name w:val="annotation subject"/>
    <w:basedOn w:val="CommentText"/>
    <w:next w:val="CommentText"/>
    <w:link w:val="CommentSubjectChar"/>
    <w:uiPriority w:val="99"/>
    <w:semiHidden/>
    <w:rsid w:val="008A5D62"/>
    <w:rPr>
      <w:b/>
      <w:bCs/>
    </w:rPr>
  </w:style>
  <w:style w:type="character" w:customStyle="1" w:styleId="CommentSubjectChar">
    <w:name w:val="Comment Subject Char"/>
    <w:link w:val="CommentSubject"/>
    <w:uiPriority w:val="99"/>
    <w:semiHidden/>
    <w:locked/>
    <w:rPr>
      <w:b/>
      <w:bCs/>
      <w:sz w:val="20"/>
      <w:szCs w:val="20"/>
      <w:lang w:eastAsia="en-US"/>
    </w:rPr>
  </w:style>
  <w:style w:type="paragraph" w:styleId="BalloonText">
    <w:name w:val="Balloon Text"/>
    <w:basedOn w:val="Normal"/>
    <w:link w:val="BalloonTextChar"/>
    <w:uiPriority w:val="99"/>
    <w:semiHidden/>
    <w:rsid w:val="008A5D62"/>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sz w:val="2"/>
      <w:szCs w:val="2"/>
      <w:lang w:eastAsia="en-US"/>
    </w:rPr>
  </w:style>
  <w:style w:type="character" w:styleId="UnresolvedMention">
    <w:name w:val="Unresolved Mention"/>
    <w:basedOn w:val="DefaultParagraphFont"/>
    <w:uiPriority w:val="99"/>
    <w:semiHidden/>
    <w:unhideWhenUsed/>
    <w:rsid w:val="0099134C"/>
    <w:rPr>
      <w:color w:val="605E5C"/>
      <w:shd w:val="clear" w:color="auto" w:fill="E1DFDD"/>
    </w:rPr>
  </w:style>
  <w:style w:type="paragraph" w:styleId="Header">
    <w:name w:val="header"/>
    <w:basedOn w:val="Normal"/>
    <w:link w:val="HeaderChar"/>
    <w:uiPriority w:val="99"/>
    <w:unhideWhenUsed/>
    <w:rsid w:val="00AE1F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1F32"/>
    <w:rPr>
      <w:rFonts w:cs="Calibri"/>
      <w:sz w:val="22"/>
      <w:szCs w:val="22"/>
      <w:lang w:eastAsia="en-US"/>
    </w:rPr>
  </w:style>
  <w:style w:type="paragraph" w:styleId="Footer">
    <w:name w:val="footer"/>
    <w:basedOn w:val="Normal"/>
    <w:link w:val="FooterChar"/>
    <w:uiPriority w:val="99"/>
    <w:unhideWhenUsed/>
    <w:rsid w:val="00AE1F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1F32"/>
    <w:rPr>
      <w:rFonts w:cs="Calibri"/>
      <w:sz w:val="22"/>
      <w:szCs w:val="22"/>
      <w:lang w:eastAsia="en-US"/>
    </w:rPr>
  </w:style>
  <w:style w:type="paragraph" w:customStyle="1" w:styleId="Default">
    <w:name w:val="Default"/>
    <w:rsid w:val="00F846D6"/>
    <w:pPr>
      <w:autoSpaceDE w:val="0"/>
      <w:autoSpaceDN w:val="0"/>
      <w:adjustRightInd w:val="0"/>
    </w:pPr>
    <w:rPr>
      <w:rFonts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656239">
      <w:bodyDiv w:val="1"/>
      <w:marLeft w:val="0"/>
      <w:marRight w:val="0"/>
      <w:marTop w:val="0"/>
      <w:marBottom w:val="0"/>
      <w:divBdr>
        <w:top w:val="none" w:sz="0" w:space="0" w:color="auto"/>
        <w:left w:val="none" w:sz="0" w:space="0" w:color="auto"/>
        <w:bottom w:val="none" w:sz="0" w:space="0" w:color="auto"/>
        <w:right w:val="none" w:sz="0" w:space="0" w:color="auto"/>
      </w:divBdr>
    </w:div>
    <w:div w:id="1032923826">
      <w:bodyDiv w:val="1"/>
      <w:marLeft w:val="0"/>
      <w:marRight w:val="0"/>
      <w:marTop w:val="0"/>
      <w:marBottom w:val="0"/>
      <w:divBdr>
        <w:top w:val="none" w:sz="0" w:space="0" w:color="auto"/>
        <w:left w:val="none" w:sz="0" w:space="0" w:color="auto"/>
        <w:bottom w:val="none" w:sz="0" w:space="0" w:color="auto"/>
        <w:right w:val="none" w:sz="0" w:space="0" w:color="auto"/>
      </w:divBdr>
    </w:div>
    <w:div w:id="1301688044">
      <w:bodyDiv w:val="1"/>
      <w:marLeft w:val="0"/>
      <w:marRight w:val="0"/>
      <w:marTop w:val="0"/>
      <w:marBottom w:val="0"/>
      <w:divBdr>
        <w:top w:val="none" w:sz="0" w:space="0" w:color="auto"/>
        <w:left w:val="none" w:sz="0" w:space="0" w:color="auto"/>
        <w:bottom w:val="none" w:sz="0" w:space="0" w:color="auto"/>
        <w:right w:val="none" w:sz="0" w:space="0" w:color="auto"/>
      </w:divBdr>
    </w:div>
    <w:div w:id="1535118458">
      <w:bodyDiv w:val="1"/>
      <w:marLeft w:val="0"/>
      <w:marRight w:val="0"/>
      <w:marTop w:val="0"/>
      <w:marBottom w:val="0"/>
      <w:divBdr>
        <w:top w:val="none" w:sz="0" w:space="0" w:color="auto"/>
        <w:left w:val="none" w:sz="0" w:space="0" w:color="auto"/>
        <w:bottom w:val="none" w:sz="0" w:space="0" w:color="auto"/>
        <w:right w:val="none" w:sz="0" w:space="0" w:color="auto"/>
      </w:divBdr>
    </w:div>
    <w:div w:id="156679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com/maps/place/%CE%A6%CE%B9%CE%BB%CE%BF%CF%83%CE%BF%CF%86%CE%B9%CE%BA%CE%AE+%CE%A3%CF%87%CE%BF%CE%BB%CE%AE/@37.9690476,23.7808422,15z/data=!4m5!3m4!1s0x0:0x845acbc6edd6d9b7!8m2!3d37.9690476!4d23.78084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1278</Words>
  <Characters>7286</Characters>
  <Application>Microsoft Office Word</Application>
  <DocSecurity>0</DocSecurity>
  <Lines>60</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ΟΔΗΓΙΕΣ ΓΙΑ ΤΙΣ ΕΞΕΤΑΣΕΙΣ</vt:lpstr>
      <vt:lpstr>ΟΔΗΓΙΕΣ ΓΙΑ ΤΙΣ ΕΞΕΤΑΣΕΙΣ</vt:lpstr>
    </vt:vector>
  </TitlesOfParts>
  <Company>Z</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ΟΔΗΓΙΕΣ ΓΙΑ ΤΙΣ ΕΞΕΤΑΣΕΙΣ</dc:title>
  <dc:subject/>
  <dc:creator>2gympeir@sch.gr</dc:creator>
  <cp:keywords/>
  <dc:description/>
  <cp:lastModifiedBy>Kostis Kontogiannis</cp:lastModifiedBy>
  <cp:revision>2</cp:revision>
  <dcterms:created xsi:type="dcterms:W3CDTF">2022-05-04T14:56:00Z</dcterms:created>
  <dcterms:modified xsi:type="dcterms:W3CDTF">2022-05-04T14:56:00Z</dcterms:modified>
</cp:coreProperties>
</file>